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21" w:rsidRPr="00C84636" w:rsidRDefault="003568A5" w:rsidP="007E2C55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COVID-19 </w:t>
      </w:r>
      <w:r w:rsidR="009A6DB5">
        <w:rPr>
          <w:rFonts w:ascii="Times New Roman" w:eastAsia="Times New Roman" w:hAnsi="Times New Roman" w:cs="Times New Roman"/>
          <w:b/>
          <w:sz w:val="28"/>
          <w:szCs w:val="28"/>
        </w:rPr>
        <w:t>Testing Exemption</w:t>
      </w:r>
      <w:r w:rsidR="00AF08FC">
        <w:rPr>
          <w:rFonts w:ascii="Times New Roman" w:eastAsia="Times New Roman" w:hAnsi="Times New Roman" w:cs="Times New Roman"/>
          <w:b/>
          <w:sz w:val="28"/>
          <w:szCs w:val="28"/>
        </w:rPr>
        <w:t xml:space="preserve"> Request Form</w:t>
      </w:r>
    </w:p>
    <w:p w:rsidR="00A01A21" w:rsidRDefault="003568A5" w:rsidP="00AF08F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F08FC">
        <w:rPr>
          <w:rFonts w:ascii="Times New Roman" w:hAnsi="Times New Roman" w:cs="Times New Roman"/>
          <w:szCs w:val="20"/>
        </w:rPr>
        <w:t>Please</w:t>
      </w:r>
      <w:r w:rsidR="00A01A21" w:rsidRPr="00AF08FC">
        <w:rPr>
          <w:rFonts w:ascii="Times New Roman" w:hAnsi="Times New Roman" w:cs="Times New Roman"/>
          <w:szCs w:val="20"/>
        </w:rPr>
        <w:t xml:space="preserve"> complete this form and submit it to the Office for Institutional Diversity</w:t>
      </w:r>
      <w:r w:rsidRPr="00AF08FC">
        <w:rPr>
          <w:rFonts w:ascii="Times New Roman" w:hAnsi="Times New Roman" w:cs="Times New Roman"/>
          <w:szCs w:val="20"/>
        </w:rPr>
        <w:t>, attention Edilma Hosein, reyese@bc.edu</w:t>
      </w:r>
      <w:r w:rsidR="00A01A21" w:rsidRPr="00AF08FC">
        <w:rPr>
          <w:rFonts w:ascii="Times New Roman" w:hAnsi="Times New Roman" w:cs="Times New Roman"/>
          <w:szCs w:val="20"/>
        </w:rPr>
        <w:t xml:space="preserve">.  Completion of this form will </w:t>
      </w:r>
      <w:r w:rsidR="009A6DB5" w:rsidRPr="00AF08FC">
        <w:rPr>
          <w:rFonts w:ascii="Times New Roman" w:hAnsi="Times New Roman" w:cs="Times New Roman"/>
          <w:szCs w:val="20"/>
        </w:rPr>
        <w:t xml:space="preserve">serve as your request to be exempt from the required testing of all faculty, staff, and students. </w:t>
      </w:r>
      <w:r w:rsidR="00A01A21" w:rsidRPr="00AF08FC">
        <w:rPr>
          <w:rFonts w:ascii="Times New Roman" w:hAnsi="Times New Roman" w:cs="Times New Roman"/>
          <w:szCs w:val="20"/>
        </w:rPr>
        <w:t>This information and other related documentation will be treated confidentially and kept se</w:t>
      </w:r>
      <w:r w:rsidR="009A6DB5" w:rsidRPr="00AF08FC">
        <w:rPr>
          <w:rFonts w:ascii="Times New Roman" w:hAnsi="Times New Roman" w:cs="Times New Roman"/>
          <w:szCs w:val="20"/>
        </w:rPr>
        <w:t>parate from your personnel file.</w:t>
      </w:r>
    </w:p>
    <w:p w:rsidR="00AF08FC" w:rsidRPr="00AF08FC" w:rsidRDefault="00AF08FC" w:rsidP="00AF08FC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5"/>
        <w:gridCol w:w="1389"/>
        <w:gridCol w:w="2129"/>
        <w:gridCol w:w="3447"/>
      </w:tblGrid>
      <w:tr w:rsidR="008D3101" w:rsidRPr="009A6DB5" w:rsidTr="009A6DB5">
        <w:trPr>
          <w:trHeight w:val="432"/>
        </w:trPr>
        <w:tc>
          <w:tcPr>
            <w:tcW w:w="3905" w:type="dxa"/>
            <w:vAlign w:val="center"/>
          </w:tcPr>
          <w:p w:rsidR="008D3101" w:rsidRPr="009A6DB5" w:rsidRDefault="008D3101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 xml:space="preserve">Name:  </w:t>
            </w:r>
          </w:p>
        </w:tc>
        <w:tc>
          <w:tcPr>
            <w:tcW w:w="3518" w:type="dxa"/>
            <w:gridSpan w:val="2"/>
            <w:vAlign w:val="center"/>
          </w:tcPr>
          <w:p w:rsidR="008D3101" w:rsidRPr="009A6DB5" w:rsidRDefault="008D3101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Email:</w:t>
            </w:r>
          </w:p>
        </w:tc>
        <w:tc>
          <w:tcPr>
            <w:tcW w:w="3447" w:type="dxa"/>
            <w:vAlign w:val="center"/>
          </w:tcPr>
          <w:p w:rsidR="008D3101" w:rsidRPr="009A6DB5" w:rsidRDefault="00BA066D" w:rsidP="008D3101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Eagle ID</w:t>
            </w:r>
            <w:r w:rsidR="002E5035" w:rsidRPr="009A6DB5">
              <w:rPr>
                <w:b/>
              </w:rPr>
              <w:t xml:space="preserve"> </w:t>
            </w:r>
            <w:r w:rsidR="002E5035" w:rsidRPr="009A6DB5">
              <w:rPr>
                <w:b/>
                <w:sz w:val="16"/>
              </w:rPr>
              <w:t>(first 8 numbers)</w:t>
            </w:r>
            <w:r w:rsidRPr="009A6DB5">
              <w:rPr>
                <w:b/>
                <w:sz w:val="16"/>
              </w:rPr>
              <w:t>:</w:t>
            </w:r>
          </w:p>
        </w:tc>
      </w:tr>
      <w:tr w:rsidR="008D3101" w:rsidRPr="009A6DB5" w:rsidTr="009A6DB5">
        <w:trPr>
          <w:trHeight w:val="432"/>
        </w:trPr>
        <w:tc>
          <w:tcPr>
            <w:tcW w:w="3905" w:type="dxa"/>
            <w:vAlign w:val="center"/>
          </w:tcPr>
          <w:p w:rsidR="008D3101" w:rsidRPr="009A6DB5" w:rsidRDefault="008D3101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Department:</w:t>
            </w:r>
          </w:p>
        </w:tc>
        <w:tc>
          <w:tcPr>
            <w:tcW w:w="3518" w:type="dxa"/>
            <w:gridSpan w:val="2"/>
            <w:vAlign w:val="center"/>
          </w:tcPr>
          <w:p w:rsidR="008D3101" w:rsidRPr="009A6DB5" w:rsidRDefault="00BA066D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Title:</w:t>
            </w:r>
          </w:p>
        </w:tc>
        <w:tc>
          <w:tcPr>
            <w:tcW w:w="3447" w:type="dxa"/>
            <w:vAlign w:val="center"/>
          </w:tcPr>
          <w:p w:rsidR="008D3101" w:rsidRPr="009A6DB5" w:rsidRDefault="008D3101" w:rsidP="008D3101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VP/Dean Name:</w:t>
            </w:r>
          </w:p>
        </w:tc>
      </w:tr>
      <w:tr w:rsidR="00BA066D" w:rsidRPr="009A6DB5" w:rsidTr="009A6DB5">
        <w:trPr>
          <w:trHeight w:val="432"/>
        </w:trPr>
        <w:tc>
          <w:tcPr>
            <w:tcW w:w="5294" w:type="dxa"/>
            <w:gridSpan w:val="2"/>
            <w:vAlign w:val="center"/>
          </w:tcPr>
          <w:p w:rsidR="00BA066D" w:rsidRPr="009A6DB5" w:rsidRDefault="00BA066D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Campus Address/Building:</w:t>
            </w:r>
          </w:p>
        </w:tc>
        <w:tc>
          <w:tcPr>
            <w:tcW w:w="2129" w:type="dxa"/>
            <w:vAlign w:val="center"/>
          </w:tcPr>
          <w:p w:rsidR="00BA066D" w:rsidRPr="009A6DB5" w:rsidRDefault="00BA066D" w:rsidP="00BB55F4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Extension:</w:t>
            </w:r>
          </w:p>
        </w:tc>
        <w:tc>
          <w:tcPr>
            <w:tcW w:w="3447" w:type="dxa"/>
            <w:vAlign w:val="center"/>
          </w:tcPr>
          <w:p w:rsidR="00BA066D" w:rsidRPr="009A6DB5" w:rsidRDefault="00BA066D" w:rsidP="008D3101">
            <w:pPr>
              <w:pStyle w:val="CM1"/>
              <w:spacing w:line="240" w:lineRule="auto"/>
              <w:rPr>
                <w:b/>
              </w:rPr>
            </w:pPr>
            <w:r w:rsidRPr="009A6DB5">
              <w:rPr>
                <w:b/>
              </w:rPr>
              <w:t>Mobile Phone:</w:t>
            </w:r>
          </w:p>
        </w:tc>
      </w:tr>
    </w:tbl>
    <w:p w:rsidR="00A01A21" w:rsidRPr="009A6DB5" w:rsidRDefault="00A01A21" w:rsidP="00A01A21">
      <w:pPr>
        <w:pStyle w:val="CM1"/>
        <w:spacing w:line="240" w:lineRule="auto"/>
      </w:pPr>
      <w:r w:rsidRPr="009A6DB5">
        <w:t xml:space="preserve"> </w:t>
      </w:r>
    </w:p>
    <w:p w:rsidR="009A6DB5" w:rsidRPr="009A6DB5" w:rsidRDefault="009A6DB5" w:rsidP="00A01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DB5">
        <w:rPr>
          <w:rFonts w:ascii="Times New Roman" w:hAnsi="Times New Roman" w:cs="Times New Roman"/>
          <w:b/>
          <w:sz w:val="24"/>
          <w:szCs w:val="24"/>
        </w:rPr>
        <w:t>EXEMPTION</w:t>
      </w:r>
      <w:r w:rsidR="00A01A21" w:rsidRPr="009A6DB5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9A6DB5" w:rsidRPr="009A6DB5" w:rsidRDefault="009A6DB5" w:rsidP="00A0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B5">
        <w:rPr>
          <w:rFonts w:ascii="Times New Roman" w:hAnsi="Times New Roman" w:cs="Times New Roman"/>
          <w:sz w:val="24"/>
          <w:szCs w:val="24"/>
        </w:rPr>
        <w:t>Please check off the reason for your exemption request:</w:t>
      </w:r>
    </w:p>
    <w:p w:rsidR="009A6DB5" w:rsidRPr="009A6DB5" w:rsidRDefault="009A6DB5" w:rsidP="00A01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DB5" w:rsidRPr="009A6DB5" w:rsidRDefault="00AF08FC" w:rsidP="00AF08FC">
      <w:pPr>
        <w:spacing w:after="0" w:line="240" w:lineRule="auto"/>
        <w:ind w:right="-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113629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Tested positive for COVID-19 in the last 90 days </w:t>
      </w:r>
      <w:r w:rsidR="009A6DB5" w:rsidRPr="00EC6ED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(medical documentation required)</w:t>
      </w:r>
    </w:p>
    <w:p w:rsidR="009A6DB5" w:rsidRPr="009A6DB5" w:rsidRDefault="00AF08FC" w:rsidP="00AF0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136949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received an accommodation and will not be returning to campus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at any point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during the fall semester</w:t>
      </w:r>
    </w:p>
    <w:p w:rsidR="009A6DB5" w:rsidRPr="009A6DB5" w:rsidRDefault="00AF08FC" w:rsidP="00AF0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37994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an approved remote work plan and will not be returning to campus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at any point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during the fall semester</w:t>
      </w:r>
    </w:p>
    <w:p w:rsidR="009A6DB5" w:rsidRPr="009A6DB5" w:rsidRDefault="00AF08FC" w:rsidP="00AF0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147175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 long-term disability or extended leave</w:t>
      </w:r>
      <w:r w:rsidR="00ED3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(e.g., </w:t>
      </w:r>
      <w:r w:rsidR="0024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sick leave, </w:t>
      </w:r>
      <w:bookmarkStart w:id="0" w:name="_GoBack"/>
      <w:bookmarkEnd w:id="0"/>
      <w:r w:rsidR="00ED3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maternity leave)</w:t>
      </w:r>
    </w:p>
    <w:p w:rsidR="009A6DB5" w:rsidRPr="009A6DB5" w:rsidRDefault="00AF08FC" w:rsidP="00AF08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68066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DB5" w:rsidRPr="009A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 special circumstance (please describe below)</w:t>
      </w:r>
    </w:p>
    <w:p w:rsidR="009A6DB5" w:rsidRPr="009A6DB5" w:rsidRDefault="009A6DB5" w:rsidP="009A6DB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1"/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A6DB5" w:rsidRPr="009A6DB5" w:rsidTr="009A6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shd w:val="clear" w:color="auto" w:fill="D9D9D9" w:themeFill="background1" w:themeFillShade="D9"/>
            <w:vAlign w:val="center"/>
          </w:tcPr>
          <w:p w:rsidR="009A6DB5" w:rsidRPr="009A6DB5" w:rsidRDefault="009A6DB5" w:rsidP="00EC6ED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Please describe your special circumstance</w:t>
            </w:r>
            <w:r w:rsidR="00EC6E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for requesting an exemption from</w:t>
            </w: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the </w:t>
            </w:r>
            <w:r w:rsidR="00EC6ED9"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required </w:t>
            </w: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testing.</w:t>
            </w:r>
          </w:p>
        </w:tc>
      </w:tr>
      <w:tr w:rsidR="009A6DB5" w:rsidRPr="009A6DB5" w:rsidTr="009A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shd w:val="clear" w:color="auto" w:fill="auto"/>
            <w:vAlign w:val="center"/>
          </w:tcPr>
          <w:p w:rsidR="009A6DB5" w:rsidRPr="009A6DB5" w:rsidRDefault="009A6DB5" w:rsidP="00D8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B5" w:rsidRPr="009A6DB5" w:rsidTr="009A6D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shd w:val="clear" w:color="auto" w:fill="auto"/>
            <w:vAlign w:val="center"/>
          </w:tcPr>
          <w:p w:rsidR="009A6DB5" w:rsidRPr="009A6DB5" w:rsidRDefault="009A6DB5" w:rsidP="00D8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B5" w:rsidRPr="009A6DB5" w:rsidRDefault="009A6DB5" w:rsidP="00D8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B5" w:rsidRPr="009A6DB5" w:rsidTr="009A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shd w:val="clear" w:color="auto" w:fill="auto"/>
            <w:vAlign w:val="center"/>
          </w:tcPr>
          <w:p w:rsidR="009A6DB5" w:rsidRPr="009A6DB5" w:rsidRDefault="009A6DB5" w:rsidP="00D81EE7">
            <w:pPr>
              <w:pStyle w:val="BodyText"/>
              <w:rPr>
                <w:szCs w:val="24"/>
              </w:rPr>
            </w:pPr>
          </w:p>
        </w:tc>
      </w:tr>
    </w:tbl>
    <w:p w:rsidR="009A6DB5" w:rsidRPr="009A6DB5" w:rsidRDefault="009A6DB5" w:rsidP="00A01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DB5" w:rsidRPr="009A6DB5" w:rsidRDefault="009A6DB5" w:rsidP="00A01A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ightList1"/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A6DB5" w:rsidRPr="009A6DB5" w:rsidTr="009A6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D9D9D9" w:themeFill="background1" w:themeFillShade="D9"/>
            <w:vAlign w:val="center"/>
          </w:tcPr>
          <w:p w:rsidR="00A01A21" w:rsidRPr="009A6DB5" w:rsidRDefault="00A01A21" w:rsidP="009A6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Please provide </w:t>
            </w:r>
            <w:r w:rsidR="00151666"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supporting medical documentation if applicable and </w:t>
            </w: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any additional information you believe may be of assistance while we review your request for </w:t>
            </w:r>
            <w:r w:rsidR="009A6DB5"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 exemption from COVID-19 testing</w:t>
            </w:r>
            <w:r w:rsidRPr="009A6DB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1A21" w:rsidRPr="009A6DB5" w:rsidTr="009A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A01A21" w:rsidRPr="009A6DB5" w:rsidRDefault="00A01A21" w:rsidP="00BB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A21" w:rsidRPr="009A6DB5" w:rsidTr="009A6D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A01A21" w:rsidRPr="009A6DB5" w:rsidRDefault="00A01A21" w:rsidP="00BB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6" w:rsidRPr="009A6DB5" w:rsidRDefault="00151666" w:rsidP="00BB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66" w:rsidRPr="009A6DB5" w:rsidTr="009A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151666" w:rsidRPr="009A6DB5" w:rsidRDefault="00151666" w:rsidP="00151666">
            <w:pPr>
              <w:pStyle w:val="BodyText"/>
              <w:rPr>
                <w:szCs w:val="24"/>
              </w:rPr>
            </w:pPr>
          </w:p>
        </w:tc>
      </w:tr>
      <w:tr w:rsidR="00151666" w:rsidRPr="009A6DB5" w:rsidTr="009A6D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151666" w:rsidRPr="009A6DB5" w:rsidRDefault="00151666" w:rsidP="00151666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  <w:tr w:rsidR="00793C3C" w:rsidRPr="009A6DB5" w:rsidTr="009A6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793C3C" w:rsidRPr="009A6DB5" w:rsidRDefault="00793C3C" w:rsidP="00151666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  <w:tr w:rsidR="00793C3C" w:rsidRPr="009A6DB5" w:rsidTr="009A6DB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shd w:val="clear" w:color="auto" w:fill="auto"/>
            <w:vAlign w:val="center"/>
          </w:tcPr>
          <w:p w:rsidR="00793C3C" w:rsidRPr="009A6DB5" w:rsidRDefault="00793C3C" w:rsidP="00151666">
            <w:pPr>
              <w:pStyle w:val="Heading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</w:tbl>
    <w:p w:rsidR="00151666" w:rsidRPr="009A6DB5" w:rsidRDefault="00151666" w:rsidP="00151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666" w:rsidRPr="009A6DB5" w:rsidRDefault="00151666" w:rsidP="00151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666" w:rsidRPr="009A6DB5" w:rsidRDefault="00151666" w:rsidP="009A6D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A6DB5">
        <w:rPr>
          <w:rFonts w:ascii="Times New Roman" w:hAnsi="Times New Roman" w:cs="Times New Roman"/>
          <w:b/>
          <w:sz w:val="24"/>
          <w:szCs w:val="24"/>
        </w:rPr>
        <w:t xml:space="preserve">Employee Signature:  </w:t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6DB5">
        <w:rPr>
          <w:rFonts w:ascii="Times New Roman" w:hAnsi="Times New Roman" w:cs="Times New Roman"/>
          <w:b/>
          <w:sz w:val="24"/>
          <w:szCs w:val="24"/>
        </w:rPr>
        <w:t xml:space="preserve"> Date:  </w:t>
      </w:r>
      <w:r w:rsidR="009A6D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6DB5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</w:t>
      </w:r>
    </w:p>
    <w:sectPr w:rsidR="00151666" w:rsidRPr="009A6DB5" w:rsidSect="006C4DC8">
      <w:headerReference w:type="default" r:id="rId8"/>
      <w:pgSz w:w="12240" w:h="15840"/>
      <w:pgMar w:top="218" w:right="720" w:bottom="360" w:left="630" w:header="270" w:footer="2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A" w:rsidRDefault="000A340A">
      <w:pPr>
        <w:spacing w:after="0" w:line="240" w:lineRule="auto"/>
      </w:pPr>
      <w:r>
        <w:separator/>
      </w:r>
    </w:p>
  </w:endnote>
  <w:endnote w:type="continuationSeparator" w:id="0">
    <w:p w:rsidR="000A340A" w:rsidRDefault="000A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A" w:rsidRDefault="000A340A">
      <w:pPr>
        <w:spacing w:after="0" w:line="240" w:lineRule="auto"/>
      </w:pPr>
      <w:r>
        <w:separator/>
      </w:r>
    </w:p>
  </w:footnote>
  <w:footnote w:type="continuationSeparator" w:id="0">
    <w:p w:rsidR="000A340A" w:rsidRDefault="000A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8" w:rsidRDefault="006C4DC8" w:rsidP="005B0160">
    <w:pPr>
      <w:tabs>
        <w:tab w:val="left" w:pos="0"/>
        <w:tab w:val="center" w:pos="5175"/>
        <w:tab w:val="right" w:pos="9990"/>
      </w:tabs>
      <w:spacing w:after="0" w:line="240" w:lineRule="auto"/>
      <w:outlineLvl w:val="0"/>
      <w:rPr>
        <w:rFonts w:ascii="Times New Roman" w:eastAsia="Times New Roman" w:hAnsi="Times New Roman" w:cs="Times New Roman"/>
        <w:bCs/>
        <w:kern w:val="3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65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9C4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288246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4972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259"/>
    <w:multiLevelType w:val="hybridMultilevel"/>
    <w:tmpl w:val="3454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2CE1"/>
    <w:multiLevelType w:val="hybridMultilevel"/>
    <w:tmpl w:val="D7D8F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464D"/>
    <w:multiLevelType w:val="multilevel"/>
    <w:tmpl w:val="8D3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70D61"/>
    <w:multiLevelType w:val="multilevel"/>
    <w:tmpl w:val="8CE4B1C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E"/>
    <w:rsid w:val="00007704"/>
    <w:rsid w:val="000306D1"/>
    <w:rsid w:val="00047A49"/>
    <w:rsid w:val="000629D0"/>
    <w:rsid w:val="000A340A"/>
    <w:rsid w:val="000B1EA8"/>
    <w:rsid w:val="000D15C5"/>
    <w:rsid w:val="000F0E8D"/>
    <w:rsid w:val="00111075"/>
    <w:rsid w:val="001342FB"/>
    <w:rsid w:val="0014024C"/>
    <w:rsid w:val="00151666"/>
    <w:rsid w:val="00176AEC"/>
    <w:rsid w:val="001821DE"/>
    <w:rsid w:val="001873C3"/>
    <w:rsid w:val="0019207E"/>
    <w:rsid w:val="001D1573"/>
    <w:rsid w:val="001D2188"/>
    <w:rsid w:val="00227EF9"/>
    <w:rsid w:val="00227F1F"/>
    <w:rsid w:val="0023340D"/>
    <w:rsid w:val="00235A69"/>
    <w:rsid w:val="002457CD"/>
    <w:rsid w:val="002467BF"/>
    <w:rsid w:val="00264868"/>
    <w:rsid w:val="002712CB"/>
    <w:rsid w:val="00272F6E"/>
    <w:rsid w:val="0028330E"/>
    <w:rsid w:val="002B2DB2"/>
    <w:rsid w:val="002B4A9F"/>
    <w:rsid w:val="002C101A"/>
    <w:rsid w:val="002E5035"/>
    <w:rsid w:val="003106AD"/>
    <w:rsid w:val="00314A49"/>
    <w:rsid w:val="00347EFB"/>
    <w:rsid w:val="00353036"/>
    <w:rsid w:val="003568A5"/>
    <w:rsid w:val="0035760C"/>
    <w:rsid w:val="00357EDB"/>
    <w:rsid w:val="003603F3"/>
    <w:rsid w:val="003619EF"/>
    <w:rsid w:val="003657D3"/>
    <w:rsid w:val="003658E1"/>
    <w:rsid w:val="00395ABC"/>
    <w:rsid w:val="003E08D0"/>
    <w:rsid w:val="003F1AB8"/>
    <w:rsid w:val="003F4C48"/>
    <w:rsid w:val="00400E16"/>
    <w:rsid w:val="0040275D"/>
    <w:rsid w:val="00430CB1"/>
    <w:rsid w:val="00431098"/>
    <w:rsid w:val="0043334E"/>
    <w:rsid w:val="0044604F"/>
    <w:rsid w:val="0047707C"/>
    <w:rsid w:val="00483E96"/>
    <w:rsid w:val="004957B5"/>
    <w:rsid w:val="004D7F93"/>
    <w:rsid w:val="004E7A49"/>
    <w:rsid w:val="00501ACE"/>
    <w:rsid w:val="00511542"/>
    <w:rsid w:val="00523DB5"/>
    <w:rsid w:val="00552B29"/>
    <w:rsid w:val="00590E31"/>
    <w:rsid w:val="005A0ADD"/>
    <w:rsid w:val="005B0160"/>
    <w:rsid w:val="005E4A7D"/>
    <w:rsid w:val="005E76C7"/>
    <w:rsid w:val="0062237D"/>
    <w:rsid w:val="00641BE9"/>
    <w:rsid w:val="00662B03"/>
    <w:rsid w:val="00674E2A"/>
    <w:rsid w:val="00693EA9"/>
    <w:rsid w:val="006A4D22"/>
    <w:rsid w:val="006A7998"/>
    <w:rsid w:val="006B1AC2"/>
    <w:rsid w:val="006B3012"/>
    <w:rsid w:val="006B33E5"/>
    <w:rsid w:val="006B34E3"/>
    <w:rsid w:val="006C4DC8"/>
    <w:rsid w:val="006C7ADA"/>
    <w:rsid w:val="006D0305"/>
    <w:rsid w:val="006D1B44"/>
    <w:rsid w:val="007035DD"/>
    <w:rsid w:val="00713B00"/>
    <w:rsid w:val="00722C78"/>
    <w:rsid w:val="007379CC"/>
    <w:rsid w:val="007529C5"/>
    <w:rsid w:val="00764F18"/>
    <w:rsid w:val="007654B3"/>
    <w:rsid w:val="00766FE6"/>
    <w:rsid w:val="00775C71"/>
    <w:rsid w:val="00777B7A"/>
    <w:rsid w:val="00784728"/>
    <w:rsid w:val="00793C3C"/>
    <w:rsid w:val="007A6573"/>
    <w:rsid w:val="007A7E1E"/>
    <w:rsid w:val="007C084D"/>
    <w:rsid w:val="007E2C55"/>
    <w:rsid w:val="007F3A38"/>
    <w:rsid w:val="00801957"/>
    <w:rsid w:val="00813394"/>
    <w:rsid w:val="008154F7"/>
    <w:rsid w:val="008279F3"/>
    <w:rsid w:val="008318A8"/>
    <w:rsid w:val="008406B9"/>
    <w:rsid w:val="00855517"/>
    <w:rsid w:val="00861A18"/>
    <w:rsid w:val="008623E3"/>
    <w:rsid w:val="00882464"/>
    <w:rsid w:val="008956D1"/>
    <w:rsid w:val="008A3DA5"/>
    <w:rsid w:val="008A6E3F"/>
    <w:rsid w:val="008C5542"/>
    <w:rsid w:val="008D3101"/>
    <w:rsid w:val="008E28A1"/>
    <w:rsid w:val="008E2E7C"/>
    <w:rsid w:val="008E7B30"/>
    <w:rsid w:val="008F4411"/>
    <w:rsid w:val="008F5362"/>
    <w:rsid w:val="00940E2F"/>
    <w:rsid w:val="00945CC6"/>
    <w:rsid w:val="00951D08"/>
    <w:rsid w:val="00953385"/>
    <w:rsid w:val="00957AA6"/>
    <w:rsid w:val="00967739"/>
    <w:rsid w:val="009742BF"/>
    <w:rsid w:val="00976742"/>
    <w:rsid w:val="009A3161"/>
    <w:rsid w:val="009A6DB5"/>
    <w:rsid w:val="009B4E5C"/>
    <w:rsid w:val="009C405A"/>
    <w:rsid w:val="00A01A21"/>
    <w:rsid w:val="00A174F1"/>
    <w:rsid w:val="00A365AA"/>
    <w:rsid w:val="00A638B9"/>
    <w:rsid w:val="00A97B62"/>
    <w:rsid w:val="00AC340C"/>
    <w:rsid w:val="00AC5706"/>
    <w:rsid w:val="00AD5F8A"/>
    <w:rsid w:val="00AF08FC"/>
    <w:rsid w:val="00B05DA5"/>
    <w:rsid w:val="00B24FED"/>
    <w:rsid w:val="00B31438"/>
    <w:rsid w:val="00B70D7A"/>
    <w:rsid w:val="00B7423F"/>
    <w:rsid w:val="00B761C5"/>
    <w:rsid w:val="00BA066D"/>
    <w:rsid w:val="00BD2769"/>
    <w:rsid w:val="00BF44D3"/>
    <w:rsid w:val="00C4075D"/>
    <w:rsid w:val="00C46F91"/>
    <w:rsid w:val="00C56403"/>
    <w:rsid w:val="00C72EB5"/>
    <w:rsid w:val="00C94A57"/>
    <w:rsid w:val="00CC1CF5"/>
    <w:rsid w:val="00CF2AF4"/>
    <w:rsid w:val="00D01041"/>
    <w:rsid w:val="00D22821"/>
    <w:rsid w:val="00D24411"/>
    <w:rsid w:val="00D41124"/>
    <w:rsid w:val="00D61722"/>
    <w:rsid w:val="00D759AD"/>
    <w:rsid w:val="00D90635"/>
    <w:rsid w:val="00DA3BF5"/>
    <w:rsid w:val="00DA4D36"/>
    <w:rsid w:val="00DB2502"/>
    <w:rsid w:val="00DB480C"/>
    <w:rsid w:val="00DF2904"/>
    <w:rsid w:val="00DF7B7A"/>
    <w:rsid w:val="00E140C1"/>
    <w:rsid w:val="00E1489B"/>
    <w:rsid w:val="00E21531"/>
    <w:rsid w:val="00E321AA"/>
    <w:rsid w:val="00E40E42"/>
    <w:rsid w:val="00E436F8"/>
    <w:rsid w:val="00E50911"/>
    <w:rsid w:val="00E56275"/>
    <w:rsid w:val="00E738E6"/>
    <w:rsid w:val="00EA0E23"/>
    <w:rsid w:val="00EA561D"/>
    <w:rsid w:val="00EC5CE1"/>
    <w:rsid w:val="00EC6ED9"/>
    <w:rsid w:val="00ED3BAB"/>
    <w:rsid w:val="00EF75E9"/>
    <w:rsid w:val="00F0750D"/>
    <w:rsid w:val="00F65F69"/>
    <w:rsid w:val="00FA340F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2E2724"/>
  <w15:docId w15:val="{3B3E9ADF-D2E7-40E5-BC63-C1E6EC3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E9"/>
  </w:style>
  <w:style w:type="paragraph" w:styleId="Heading1">
    <w:name w:val="heading 1"/>
    <w:basedOn w:val="Normal"/>
    <w:link w:val="Heading1Char"/>
    <w:uiPriority w:val="9"/>
    <w:qFormat/>
    <w:rsid w:val="00EF7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7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75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75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EF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F75E9"/>
    <w:rPr>
      <w:color w:val="0000FF"/>
      <w:u w:val="single"/>
    </w:rPr>
  </w:style>
  <w:style w:type="paragraph" w:customStyle="1" w:styleId="CM4">
    <w:name w:val="CM4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21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43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7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F7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75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EF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E9"/>
  </w:style>
  <w:style w:type="paragraph" w:styleId="Footer">
    <w:name w:val="footer"/>
    <w:basedOn w:val="Normal"/>
    <w:link w:val="FooterChar"/>
    <w:uiPriority w:val="99"/>
    <w:rsid w:val="00EF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E9"/>
  </w:style>
  <w:style w:type="table" w:customStyle="1" w:styleId="LightList1">
    <w:name w:val="Light List1"/>
    <w:basedOn w:val="TableNormal"/>
    <w:uiPriority w:val="61"/>
    <w:rsid w:val="00EF75E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E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75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7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7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75E9"/>
    <w:rPr>
      <w:b/>
      <w:bCs/>
      <w:sz w:val="20"/>
      <w:szCs w:val="20"/>
    </w:rPr>
  </w:style>
  <w:style w:type="paragraph" w:styleId="Revision">
    <w:name w:val="Revision"/>
    <w:uiPriority w:val="99"/>
    <w:rsid w:val="00EF7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5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EF7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F75E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F5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84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6385-ED29-487B-BACB-1399189B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214</Words>
  <Characters>1224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Ferres</dc:creator>
  <cp:lastModifiedBy>Adrienne Chiozzi</cp:lastModifiedBy>
  <cp:revision>6</cp:revision>
  <cp:lastPrinted>2020-08-05T18:45:00Z</cp:lastPrinted>
  <dcterms:created xsi:type="dcterms:W3CDTF">2020-08-05T18:42:00Z</dcterms:created>
  <dcterms:modified xsi:type="dcterms:W3CDTF">2020-08-07T12:38:00Z</dcterms:modified>
</cp:coreProperties>
</file>