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CF" w:rsidRPr="000659CF" w:rsidRDefault="000659CF" w:rsidP="0006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u w:val="single"/>
          <w:shd w:val="clear" w:color="auto" w:fill="FFFFFF"/>
        </w:rPr>
        <w:t>SPRING RENEWAL</w:t>
      </w:r>
      <w:r w:rsidRPr="000659C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 xml:space="preserve">Raise your hand if you aren't thrilled to death that </w:t>
      </w:r>
      <w:proofErr w:type="gramStart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Spring</w:t>
      </w:r>
      <w:proofErr w:type="gramEnd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 xml:space="preserve"> began last week.</w:t>
      </w:r>
      <w:r w:rsidRPr="000659C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That's what I thought: This year's winter, more than most, has made us yearn for some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 xml:space="preserve">-- any -- signs of </w:t>
      </w:r>
      <w:proofErr w:type="gramStart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Spring's</w:t>
      </w:r>
      <w:proofErr w:type="gramEnd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 xml:space="preserve"> arrival. But the usual prelude seems to have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evaporated in the piles of snow -- not one crocus do I see peeking out through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the earth. </w:t>
      </w:r>
      <w:r w:rsidRPr="000659C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We have been teased by some beautiful days--quickly erased from our memories by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 xml:space="preserve">blasts of arctic cold and </w:t>
      </w:r>
      <w:proofErr w:type="gramStart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bursts</w:t>
      </w:r>
      <w:proofErr w:type="gramEnd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 xml:space="preserve"> of snow that blanket our towns. </w:t>
      </w:r>
      <w:r w:rsidRPr="000659C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Still, have any of us stopped hoping? When we are fumbling to shut off the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morning alarm, don't we notice that a little more light has begun creeping into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the bedroom as the sun begins its ascent? (This is so much kinder on the body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and soul than the pitch darkness of winter mornings.) And if we strain our ears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a bit, can't we hear a few birds chirping their excitement? </w:t>
      </w:r>
      <w:r w:rsidRPr="000659C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Spring can be unpredictable and fickle, especially in the beginning. It usually takes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a while for the season to settle in, take charge, and deliver what we know it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is so capable of bringing about. I guess we are not unlike this season of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promise: We have a mission and know what we want to achieve. We might get off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to a good start but it sometimes is quickly erased by our human deficiencies. </w:t>
      </w:r>
      <w:r w:rsidRPr="000659C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A while back on Oprah, a woman guest advised us to “choose what we want most over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 xml:space="preserve">what we want now." So often our </w:t>
      </w:r>
      <w:proofErr w:type="spellStart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nows</w:t>
      </w:r>
      <w:proofErr w:type="spellEnd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 xml:space="preserve"> push our </w:t>
      </w:r>
      <w:proofErr w:type="spellStart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mosts</w:t>
      </w:r>
      <w:proofErr w:type="spellEnd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 xml:space="preserve"> clear out of sight</w:t>
      </w:r>
      <w:proofErr w:type="gramStart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,</w:t>
      </w:r>
      <w:proofErr w:type="gramEnd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 xml:space="preserve">out of mind. But, if we think of our </w:t>
      </w:r>
      <w:proofErr w:type="spellStart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mosts</w:t>
      </w:r>
      <w:proofErr w:type="spellEnd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 xml:space="preserve"> as seeds we have planted, we might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take steps to ensure that these seeds take root. We will be mindful to tend to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them, nurture them--see to it that they flourish. </w:t>
      </w:r>
      <w:r w:rsidRPr="000659C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Spring is the season of renewal. Are we up to the challenge? There's nothing wrong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 xml:space="preserve">with recommitting to goals that might have fallen by the wayside. </w:t>
      </w:r>
      <w:proofErr w:type="gramStart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Especially if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we are recommitting in week 12 as opposed to 52.</w:t>
      </w:r>
      <w:proofErr w:type="gramEnd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 xml:space="preserve"> (Let's see, where </w:t>
      </w:r>
      <w:proofErr w:type="gramStart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do I</w:t>
      </w:r>
      <w:proofErr w:type="gramEnd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 xml:space="preserve"> begin.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</w:r>
      <w:proofErr w:type="gramStart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The walking plan?</w:t>
      </w:r>
      <w:proofErr w:type="gramEnd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 xml:space="preserve"> I keep starting and stopping. </w:t>
      </w:r>
      <w:proofErr w:type="gramStart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The clean-one drawer-a week</w:t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plan?</w:t>
      </w:r>
      <w:proofErr w:type="gramEnd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 xml:space="preserve"> I'm only up to drawer #3. </w:t>
      </w:r>
      <w:proofErr w:type="gramStart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The back-to-eating-right plan?</w:t>
      </w:r>
      <w:proofErr w:type="gramEnd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I'm still having</w:t>
      </w:r>
      <w:proofErr w:type="gramEnd"/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br/>
        <w:t>to hold in my breath pulling up the zipper on my favorite slacks!) </w:t>
      </w:r>
      <w:r w:rsidRPr="000659C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659CF">
        <w:rPr>
          <w:rFonts w:ascii="Century Gothic" w:eastAsia="Times New Roman" w:hAnsi="Century Gothic" w:cs="Times New Roman"/>
          <w:color w:val="222222"/>
          <w:sz w:val="20"/>
          <w:szCs w:val="20"/>
          <w:shd w:val="clear" w:color="auto" w:fill="FFFFFF"/>
        </w:rPr>
        <w:t>Springtime does revitalize the body and mind. Let's take advantage of this wake up call. </w:t>
      </w:r>
      <w:r w:rsidRPr="000659C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659CF">
        <w:rPr>
          <w:rFonts w:ascii="Century Gothic" w:eastAsia="Times New Roman" w:hAnsi="Century Gothic" w:cs="Times New Roman"/>
          <w:b/>
          <w:bCs/>
          <w:color w:val="222222"/>
          <w:sz w:val="20"/>
          <w:szCs w:val="20"/>
          <w:shd w:val="clear" w:color="auto" w:fill="FFFFFF"/>
        </w:rPr>
        <w:t xml:space="preserve">As a matter of fact, I </w:t>
      </w:r>
      <w:r>
        <w:rPr>
          <w:rFonts w:ascii="Century Gothic" w:eastAsia="Times New Roman" w:hAnsi="Century Gothic" w:cs="Times New Roman"/>
          <w:b/>
          <w:bCs/>
          <w:color w:val="222222"/>
          <w:sz w:val="20"/>
          <w:szCs w:val="20"/>
          <w:shd w:val="clear" w:color="auto" w:fill="FFFFFF"/>
        </w:rPr>
        <w:t>hear drawer #4 calling my name.</w:t>
      </w:r>
      <w:bookmarkStart w:id="0" w:name="_GoBack"/>
      <w:bookmarkEnd w:id="0"/>
      <w:r w:rsidRPr="000659C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br/>
      </w:r>
      <w:r w:rsidRPr="000659CF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shd w:val="clear" w:color="auto" w:fill="FFFFFF"/>
        </w:rPr>
        <w:br/>
        <w:t>Gluten-Free Meals</w:t>
      </w:r>
      <w:r w:rsidRPr="000659CF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gramStart"/>
      <w:r w:rsidRPr="000659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This</w:t>
      </w:r>
      <w:proofErr w:type="gramEnd"/>
      <w:r w:rsidRPr="000659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meal can work with a gluten-free diet. </w:t>
      </w:r>
      <w:proofErr w:type="gramStart"/>
      <w:r w:rsidRPr="000659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You asked, we listened!</w:t>
      </w:r>
      <w:proofErr w:type="gramEnd"/>
      <w:r w:rsidRPr="000659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Whether you want your recipes naturally gluten free or gluten free with some ingredient swaps, we've got you covered. </w:t>
      </w:r>
      <w:r w:rsidRPr="000659C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659CF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shd w:val="clear" w:color="auto" w:fill="FFFFFF"/>
        </w:rPr>
        <w:t>Shredded Chicken and Cheese Quesadilla </w:t>
      </w:r>
      <w:r w:rsidRPr="000659C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0659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 </w:t>
      </w:r>
      <w:proofErr w:type="spellStart"/>
      <w:r w:rsidRPr="000659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PointsPlus</w:t>
      </w:r>
      <w:proofErr w:type="spellEnd"/>
      <w:r w:rsidRPr="000659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Value</w:t>
      </w:r>
    </w:p>
    <w:tbl>
      <w:tblPr>
        <w:tblW w:w="34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2100"/>
      </w:tblGrid>
      <w:tr w:rsidR="000659CF" w:rsidRPr="000659CF" w:rsidTr="000659CF">
        <w:trPr>
          <w:trHeight w:val="120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Ingredients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0659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PointsPlus</w:t>
            </w:r>
            <w:proofErr w:type="spellEnd"/>
            <w:r w:rsidRPr="000659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Value</w:t>
            </w:r>
          </w:p>
        </w:tc>
      </w:tr>
    </w:tbl>
    <w:p w:rsidR="000659CF" w:rsidRPr="000659CF" w:rsidRDefault="000659CF" w:rsidP="000659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3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5"/>
        <w:gridCol w:w="150"/>
      </w:tblGrid>
      <w:tr w:rsidR="000659CF" w:rsidRPr="000659CF" w:rsidTr="000659CF">
        <w:trPr>
          <w:trHeight w:val="120"/>
        </w:trPr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medium corn tortilla(s)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</w:tr>
      <w:tr w:rsidR="000659CF" w:rsidRPr="000659CF" w:rsidTr="000659CF">
        <w:trPr>
          <w:trHeight w:val="120"/>
        </w:trPr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6 </w:t>
            </w:r>
            <w:proofErr w:type="spellStart"/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Tbsp</w:t>
            </w:r>
            <w:proofErr w:type="spellEnd"/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gluten free salsa (divided)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</w:tr>
      <w:tr w:rsidR="000659CF" w:rsidRPr="000659CF" w:rsidTr="000659CF">
        <w:trPr>
          <w:trHeight w:val="120"/>
        </w:trPr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oz</w:t>
            </w:r>
            <w:proofErr w:type="spellEnd"/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cooked boneless skinless chicken breast(s) shredded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</w:tr>
      <w:tr w:rsidR="000659CF" w:rsidRPr="000659CF" w:rsidTr="000659CF">
        <w:trPr>
          <w:trHeight w:val="120"/>
        </w:trPr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  <w:proofErr w:type="spellStart"/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Tbsp</w:t>
            </w:r>
            <w:proofErr w:type="spellEnd"/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low fat shredded cheddar cheese (gluten free variety)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</w:tr>
      <w:tr w:rsidR="000659CF" w:rsidRPr="000659CF" w:rsidTr="000659CF">
        <w:trPr>
          <w:trHeight w:val="120"/>
        </w:trPr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medium uncooked scallion(s) chopped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</w:tr>
      <w:tr w:rsidR="000659CF" w:rsidRPr="000659CF" w:rsidTr="000659CF">
        <w:trPr>
          <w:trHeight w:val="120"/>
        </w:trPr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 </w:t>
            </w:r>
            <w:proofErr w:type="spellStart"/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Tbsp</w:t>
            </w:r>
            <w:proofErr w:type="spellEnd"/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jalapeño pepper(s) diced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</w:tr>
      <w:tr w:rsidR="000659CF" w:rsidRPr="000659CF" w:rsidTr="000659CF">
        <w:trPr>
          <w:trHeight w:val="120"/>
        </w:trPr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cup(s) mixed greens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</w:tr>
      <w:tr w:rsidR="000659CF" w:rsidRPr="000659CF" w:rsidTr="000659CF">
        <w:trPr>
          <w:trHeight w:val="120"/>
        </w:trPr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1/2 cup(s) uncooked bell pepper(s) chopped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</w:tr>
      <w:tr w:rsidR="000659CF" w:rsidRPr="000659CF" w:rsidTr="000659CF">
        <w:trPr>
          <w:trHeight w:val="120"/>
        </w:trPr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1/4 cup(s) (sliced) fresh radish(</w:t>
            </w:r>
            <w:proofErr w:type="spellStart"/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es</w:t>
            </w:r>
            <w:proofErr w:type="spellEnd"/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</w:tr>
      <w:tr w:rsidR="000659CF" w:rsidRPr="000659CF" w:rsidTr="000659CF">
        <w:trPr>
          <w:trHeight w:val="120"/>
        </w:trPr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tsp olive oil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</w:tr>
      <w:tr w:rsidR="000659CF" w:rsidRPr="000659CF" w:rsidTr="000659CF">
        <w:trPr>
          <w:trHeight w:val="120"/>
        </w:trPr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tsp fresh lime juice or to taste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</w:tr>
      <w:tr w:rsidR="000659CF" w:rsidRPr="000659CF" w:rsidTr="000659CF">
        <w:trPr>
          <w:trHeight w:val="120"/>
        </w:trPr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pinch table salt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</w:tr>
      <w:tr w:rsidR="000659CF" w:rsidRPr="000659CF" w:rsidTr="000659CF">
        <w:trPr>
          <w:trHeight w:val="120"/>
        </w:trPr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pinch black pepper</w:t>
            </w:r>
          </w:p>
        </w:tc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</w:tr>
    </w:tbl>
    <w:p w:rsidR="000659CF" w:rsidRPr="000659CF" w:rsidRDefault="000659CF" w:rsidP="000659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  <w:gridCol w:w="75"/>
      </w:tblGrid>
      <w:tr w:rsidR="000659CF" w:rsidRPr="000659CF" w:rsidTr="000659CF">
        <w:trPr>
          <w:trHeight w:val="120"/>
        </w:trPr>
        <w:tc>
          <w:tcPr>
            <w:tcW w:w="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0659CF" w:rsidRPr="000659CF" w:rsidRDefault="000659CF" w:rsidP="000659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75"/>
      </w:tblGrid>
      <w:tr w:rsidR="000659CF" w:rsidRPr="000659CF" w:rsidTr="000659CF">
        <w:trPr>
          <w:trHeight w:val="120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Instructions</w:t>
            </w:r>
          </w:p>
        </w:tc>
        <w:tc>
          <w:tcPr>
            <w:tcW w:w="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0659CF" w:rsidRPr="000659CF" w:rsidRDefault="000659CF" w:rsidP="000659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6"/>
      </w:tblGrid>
      <w:tr w:rsidR="000659CF" w:rsidRPr="000659CF" w:rsidTr="000659CF">
        <w:trPr>
          <w:trHeight w:val="1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9CF" w:rsidRPr="000659CF" w:rsidRDefault="000659CF" w:rsidP="000659CF">
            <w:pPr>
              <w:spacing w:after="0" w:line="12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Spread 1 tortilla with 2 tablespoons salsa; sprinkle with chicken, cheese, scallion and jalapeno. Cover with 2nd tortilla; cook in a skillet or oven until heated through. Toss together greens, peppers, radishes, oil and lime juice; season to taste. Cut quesadilla into 4 wedges; serve with remaining 1/4 cup salsa. </w:t>
            </w:r>
            <w:r w:rsidRPr="000659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0659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br/>
              <w:t>The ingredients in these meals are generally gluten-free however, please check the ingredient labels of specific brands you purchase to be 100% certain.</w:t>
            </w:r>
          </w:p>
        </w:tc>
      </w:tr>
    </w:tbl>
    <w:p w:rsidR="002800AB" w:rsidRDefault="002800AB"/>
    <w:sectPr w:rsidR="00280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CF"/>
    <w:rsid w:val="000659CF"/>
    <w:rsid w:val="0028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5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5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Munger</dc:creator>
  <cp:lastModifiedBy>Caroline Munger</cp:lastModifiedBy>
  <cp:revision>1</cp:revision>
  <dcterms:created xsi:type="dcterms:W3CDTF">2015-03-24T13:00:00Z</dcterms:created>
  <dcterms:modified xsi:type="dcterms:W3CDTF">2015-03-24T13:02:00Z</dcterms:modified>
</cp:coreProperties>
</file>