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E498E2" w14:textId="3FED25C8" w:rsidR="003B5331" w:rsidRDefault="00ED0629" w:rsidP="003B5331">
      <w:pPr>
        <w:pStyle w:val="Title"/>
        <w:spacing w:before="76" w:line="538" w:lineRule="exact"/>
        <w:rPr>
          <w:color w:val="89100A"/>
          <w:spacing w:val="26"/>
        </w:rPr>
      </w:pPr>
      <w:r>
        <w:rPr>
          <w:noProof/>
        </w:rPr>
        <w:drawing>
          <wp:anchor distT="0" distB="0" distL="0" distR="0" simplePos="0" relativeHeight="251664896" behindDoc="0" locked="0" layoutInCell="1" allowOverlap="1" wp14:anchorId="1FDAA206" wp14:editId="29DE1A12">
            <wp:simplePos x="0" y="0"/>
            <wp:positionH relativeFrom="page">
              <wp:posOffset>5287010</wp:posOffset>
            </wp:positionH>
            <wp:positionV relativeFrom="paragraph">
              <wp:posOffset>53340</wp:posOffset>
            </wp:positionV>
            <wp:extent cx="933449" cy="933449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3449" cy="9334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7728" behindDoc="0" locked="0" layoutInCell="1" allowOverlap="1" wp14:anchorId="051E9B45" wp14:editId="427AAA3F">
            <wp:simplePos x="0" y="0"/>
            <wp:positionH relativeFrom="page">
              <wp:posOffset>6605270</wp:posOffset>
            </wp:positionH>
            <wp:positionV relativeFrom="paragraph">
              <wp:posOffset>104775</wp:posOffset>
            </wp:positionV>
            <wp:extent cx="1025294" cy="742949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5294" cy="7429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16F9F">
        <w:rPr>
          <w:color w:val="89100A"/>
          <w:spacing w:val="26"/>
        </w:rPr>
        <w:t>CLINICAL</w:t>
      </w:r>
      <w:r w:rsidR="00216F9F">
        <w:rPr>
          <w:color w:val="89100A"/>
          <w:spacing w:val="62"/>
        </w:rPr>
        <w:t xml:space="preserve"> </w:t>
      </w:r>
      <w:r w:rsidR="00216F9F">
        <w:rPr>
          <w:color w:val="89100A"/>
          <w:spacing w:val="25"/>
        </w:rPr>
        <w:t>AESTHETICS:</w:t>
      </w:r>
      <w:r w:rsidR="003B5331">
        <w:rPr>
          <w:color w:val="89100A"/>
          <w:spacing w:val="25"/>
        </w:rPr>
        <w:t xml:space="preserve"> </w:t>
      </w:r>
      <w:r w:rsidR="00216F9F">
        <w:rPr>
          <w:color w:val="89100A"/>
          <w:spacing w:val="26"/>
        </w:rPr>
        <w:t xml:space="preserve">COLLAGEN </w:t>
      </w:r>
    </w:p>
    <w:p w14:paraId="64C748D2" w14:textId="090FD864" w:rsidR="00393FC7" w:rsidRDefault="00216F9F" w:rsidP="003B5331">
      <w:pPr>
        <w:pStyle w:val="Title"/>
        <w:spacing w:before="76" w:line="538" w:lineRule="exact"/>
      </w:pPr>
      <w:r>
        <w:rPr>
          <w:color w:val="89100A"/>
          <w:spacing w:val="24"/>
        </w:rPr>
        <w:t xml:space="preserve">INDUCTION </w:t>
      </w:r>
      <w:r>
        <w:rPr>
          <w:color w:val="89100A"/>
          <w:spacing w:val="23"/>
        </w:rPr>
        <w:t>THERAPY</w:t>
      </w:r>
    </w:p>
    <w:p w14:paraId="4C4182AB" w14:textId="77777777" w:rsidR="00393FC7" w:rsidRDefault="00393FC7">
      <w:pPr>
        <w:pStyle w:val="BodyText"/>
        <w:spacing w:before="47"/>
        <w:ind w:left="0" w:firstLine="0"/>
        <w:rPr>
          <w:rFonts w:ascii="ScalaOT-Bold"/>
          <w:b/>
          <w:sz w:val="48"/>
        </w:rPr>
      </w:pPr>
    </w:p>
    <w:p w14:paraId="0856EF2A" w14:textId="215A1E3A" w:rsidR="00D34B94" w:rsidRPr="00D34B94" w:rsidRDefault="003B5331" w:rsidP="003B5331">
      <w:pPr>
        <w:pStyle w:val="BodyText"/>
        <w:spacing w:before="0"/>
        <w:ind w:left="123" w:right="162" w:firstLine="0"/>
        <w:rPr>
          <w:spacing w:val="40"/>
        </w:rPr>
      </w:pPr>
      <w:r w:rsidRPr="00101DEB">
        <w:rPr>
          <w:rFonts w:ascii="ScalaSansOT-Bold" w:hAnsi="ScalaSansOT-Bold"/>
          <w:b/>
          <w:bCs/>
          <w:color w:val="8A0F0A"/>
          <w:sz w:val="28"/>
          <w:szCs w:val="28"/>
        </w:rPr>
        <w:t xml:space="preserve">An introductory course </w:t>
      </w:r>
      <w:r>
        <w:rPr>
          <w:rFonts w:ascii="ScalaSansOT-Bold" w:hAnsi="ScalaSansOT-Bold"/>
          <w:b/>
          <w:bCs/>
          <w:color w:val="8A0F0A"/>
          <w:sz w:val="28"/>
          <w:szCs w:val="28"/>
        </w:rPr>
        <w:t>in</w:t>
      </w:r>
      <w:r w:rsidRPr="00101DEB">
        <w:rPr>
          <w:rFonts w:ascii="ScalaSansOT-Bold" w:hAnsi="ScalaSansOT-Bold"/>
          <w:b/>
          <w:bCs/>
          <w:color w:val="8A0F0A"/>
          <w:sz w:val="28"/>
          <w:szCs w:val="28"/>
        </w:rPr>
        <w:t xml:space="preserve"> </w:t>
      </w:r>
      <w:r w:rsidRPr="003B5331">
        <w:rPr>
          <w:rFonts w:ascii="ScalaSansOT-Bold" w:hAnsi="ScalaSansOT-Bold"/>
          <w:b/>
          <w:bCs/>
          <w:color w:val="8A0F0A"/>
          <w:sz w:val="28"/>
          <w:szCs w:val="28"/>
        </w:rPr>
        <w:t>minimally invasive skincare treatment</w:t>
      </w:r>
      <w:r>
        <w:rPr>
          <w:rFonts w:ascii="ScalaSansOT-Bold" w:hAnsi="ScalaSansOT-Bold"/>
          <w:b/>
          <w:bCs/>
          <w:color w:val="8A0F0A"/>
          <w:sz w:val="28"/>
          <w:szCs w:val="28"/>
        </w:rPr>
        <w:t xml:space="preserve"> </w:t>
      </w:r>
      <w:r w:rsidRPr="00101DEB">
        <w:rPr>
          <w:b/>
          <w:bCs/>
          <w:color w:val="8A0F0A"/>
        </w:rPr>
        <w:br/>
      </w:r>
      <w:r w:rsidR="00D34B94">
        <w:t>Designed</w:t>
      </w:r>
      <w:r w:rsidR="00D34B94">
        <w:rPr>
          <w:spacing w:val="80"/>
        </w:rPr>
        <w:t xml:space="preserve"> </w:t>
      </w:r>
      <w:r w:rsidR="00D34B94">
        <w:t>for</w:t>
      </w:r>
      <w:r w:rsidR="00D34B94">
        <w:rPr>
          <w:spacing w:val="40"/>
        </w:rPr>
        <w:t xml:space="preserve"> </w:t>
      </w:r>
      <w:r w:rsidR="00D34B94">
        <w:t>the</w:t>
      </w:r>
      <w:r w:rsidR="00D34B94">
        <w:rPr>
          <w:spacing w:val="80"/>
        </w:rPr>
        <w:t xml:space="preserve"> </w:t>
      </w:r>
      <w:r w:rsidR="00D34B94">
        <w:t>aesthetic</w:t>
      </w:r>
      <w:r w:rsidR="00D34B94">
        <w:rPr>
          <w:spacing w:val="80"/>
        </w:rPr>
        <w:t xml:space="preserve"> </w:t>
      </w:r>
      <w:r w:rsidR="00D34B94">
        <w:t>provider</w:t>
      </w:r>
      <w:r w:rsidR="00D34B94">
        <w:rPr>
          <w:spacing w:val="80"/>
        </w:rPr>
        <w:t xml:space="preserve"> </w:t>
      </w:r>
      <w:r w:rsidR="00D34B94">
        <w:t>who</w:t>
      </w:r>
      <w:r w:rsidR="00D34B94">
        <w:rPr>
          <w:spacing w:val="80"/>
        </w:rPr>
        <w:t xml:space="preserve"> </w:t>
      </w:r>
      <w:r w:rsidR="00D34B94">
        <w:t>is</w:t>
      </w:r>
      <w:r w:rsidR="00D34B94">
        <w:rPr>
          <w:spacing w:val="80"/>
        </w:rPr>
        <w:t xml:space="preserve"> </w:t>
      </w:r>
      <w:r w:rsidR="00D34B94">
        <w:t>interested</w:t>
      </w:r>
      <w:r w:rsidR="00D34B94">
        <w:rPr>
          <w:spacing w:val="80"/>
        </w:rPr>
        <w:t xml:space="preserve"> </w:t>
      </w:r>
      <w:r w:rsidR="00D34B94">
        <w:t>in</w:t>
      </w:r>
      <w:r w:rsidR="00D34B94">
        <w:rPr>
          <w:spacing w:val="80"/>
        </w:rPr>
        <w:t xml:space="preserve"> </w:t>
      </w:r>
      <w:r w:rsidR="00D34B94">
        <w:t>offering</w:t>
      </w:r>
      <w:r w:rsidR="00D34B94">
        <w:rPr>
          <w:spacing w:val="80"/>
        </w:rPr>
        <w:t xml:space="preserve"> </w:t>
      </w:r>
      <w:r w:rsidR="00D34B94">
        <w:t>a</w:t>
      </w:r>
      <w:r w:rsidR="00D34B94">
        <w:rPr>
          <w:spacing w:val="80"/>
        </w:rPr>
        <w:t xml:space="preserve"> </w:t>
      </w:r>
      <w:r w:rsidR="00D34B94">
        <w:t>high-</w:t>
      </w:r>
      <w:r w:rsidR="00D34B94">
        <w:rPr>
          <w:spacing w:val="9"/>
        </w:rPr>
        <w:t>satisfaction,</w:t>
      </w:r>
      <w:r w:rsidR="00D34B94">
        <w:rPr>
          <w:spacing w:val="40"/>
        </w:rPr>
        <w:t xml:space="preserve"> </w:t>
      </w:r>
      <w:bookmarkStart w:id="0" w:name="_Hlk196572377"/>
      <w:r w:rsidR="00D34B94">
        <w:t>minimally</w:t>
      </w:r>
      <w:r w:rsidR="00D34B94">
        <w:rPr>
          <w:spacing w:val="80"/>
        </w:rPr>
        <w:t xml:space="preserve"> </w:t>
      </w:r>
      <w:r w:rsidR="00D34B94">
        <w:t>invasive</w:t>
      </w:r>
      <w:r w:rsidR="00D34B94">
        <w:rPr>
          <w:spacing w:val="40"/>
        </w:rPr>
        <w:t xml:space="preserve"> </w:t>
      </w:r>
      <w:r w:rsidR="00D34B94">
        <w:t>skincare</w:t>
      </w:r>
      <w:r w:rsidR="00D34B94">
        <w:rPr>
          <w:spacing w:val="80"/>
        </w:rPr>
        <w:t xml:space="preserve"> </w:t>
      </w:r>
      <w:r w:rsidR="00D34B94">
        <w:t>treatment</w:t>
      </w:r>
      <w:r w:rsidR="00D34B94">
        <w:rPr>
          <w:spacing w:val="80"/>
        </w:rPr>
        <w:t xml:space="preserve"> </w:t>
      </w:r>
      <w:bookmarkEnd w:id="0"/>
      <w:r w:rsidR="00D34B94">
        <w:t>with</w:t>
      </w:r>
      <w:r w:rsidR="00D34B94">
        <w:rPr>
          <w:spacing w:val="80"/>
        </w:rPr>
        <w:t xml:space="preserve"> </w:t>
      </w:r>
      <w:r w:rsidR="00D34B94">
        <w:t>proven</w:t>
      </w:r>
      <w:r w:rsidR="00D34B94">
        <w:rPr>
          <w:spacing w:val="80"/>
        </w:rPr>
        <w:t xml:space="preserve"> </w:t>
      </w:r>
      <w:r w:rsidR="00D34B94">
        <w:t>clinical</w:t>
      </w:r>
      <w:r w:rsidR="00D34B94">
        <w:rPr>
          <w:spacing w:val="80"/>
        </w:rPr>
        <w:t xml:space="preserve"> </w:t>
      </w:r>
      <w:r w:rsidR="00D34B94">
        <w:rPr>
          <w:spacing w:val="9"/>
        </w:rPr>
        <w:t xml:space="preserve">outcomes. </w:t>
      </w:r>
      <w:r w:rsidR="00D34B94">
        <w:rPr>
          <w:spacing w:val="9"/>
        </w:rPr>
        <w:t xml:space="preserve">  </w:t>
      </w:r>
      <w:r w:rsidR="00216F9F" w:rsidRPr="00D34B94">
        <w:rPr>
          <w:spacing w:val="10"/>
        </w:rPr>
        <w:t>Collagen-</w:t>
      </w:r>
      <w:r w:rsidR="00216F9F" w:rsidRPr="00D34B94">
        <w:t>induction</w:t>
      </w:r>
      <w:r w:rsidR="00216F9F" w:rsidRPr="00D34B94">
        <w:rPr>
          <w:spacing w:val="80"/>
        </w:rPr>
        <w:t xml:space="preserve"> </w:t>
      </w:r>
      <w:r w:rsidR="00216F9F" w:rsidRPr="00D34B94">
        <w:t>therapy</w:t>
      </w:r>
      <w:r w:rsidR="00216F9F" w:rsidRPr="00D34B94">
        <w:rPr>
          <w:spacing w:val="80"/>
        </w:rPr>
        <w:t xml:space="preserve"> </w:t>
      </w:r>
      <w:r w:rsidR="00216F9F" w:rsidRPr="00D34B94">
        <w:t>is</w:t>
      </w:r>
      <w:r w:rsidR="00216F9F" w:rsidRPr="00D34B94">
        <w:rPr>
          <w:spacing w:val="80"/>
        </w:rPr>
        <w:t xml:space="preserve"> </w:t>
      </w:r>
      <w:r w:rsidR="00216F9F" w:rsidRPr="00D34B94">
        <w:t>a</w:t>
      </w:r>
      <w:r w:rsidR="00216F9F" w:rsidRPr="00D34B94">
        <w:rPr>
          <w:spacing w:val="80"/>
        </w:rPr>
        <w:t xml:space="preserve"> </w:t>
      </w:r>
      <w:r w:rsidR="00216F9F" w:rsidRPr="00D34B94">
        <w:t>treatment</w:t>
      </w:r>
      <w:r w:rsidR="00216F9F" w:rsidRPr="00D34B94">
        <w:rPr>
          <w:spacing w:val="80"/>
        </w:rPr>
        <w:t xml:space="preserve"> </w:t>
      </w:r>
      <w:r w:rsidR="00216F9F" w:rsidRPr="00D34B94">
        <w:t>that</w:t>
      </w:r>
      <w:r w:rsidR="00216F9F" w:rsidRPr="00D34B94">
        <w:rPr>
          <w:spacing w:val="80"/>
        </w:rPr>
        <w:t xml:space="preserve"> </w:t>
      </w:r>
      <w:r w:rsidR="00216F9F" w:rsidRPr="00D34B94">
        <w:t>create</w:t>
      </w:r>
      <w:r w:rsidRPr="00D34B94">
        <w:t>s</w:t>
      </w:r>
      <w:r w:rsidR="00216F9F" w:rsidRPr="00D34B94">
        <w:rPr>
          <w:spacing w:val="80"/>
        </w:rPr>
        <w:t xml:space="preserve"> </w:t>
      </w:r>
      <w:r w:rsidR="00216F9F" w:rsidRPr="00D34B94">
        <w:t>thousands</w:t>
      </w:r>
      <w:r w:rsidR="00216F9F" w:rsidRPr="00D34B94">
        <w:rPr>
          <w:spacing w:val="80"/>
        </w:rPr>
        <w:t xml:space="preserve"> </w:t>
      </w:r>
      <w:r w:rsidR="00216F9F" w:rsidRPr="00D34B94">
        <w:rPr>
          <w:spacing w:val="10"/>
        </w:rPr>
        <w:t>of</w:t>
      </w:r>
      <w:r w:rsidR="00216F9F" w:rsidRPr="00D34B94">
        <w:rPr>
          <w:spacing w:val="40"/>
        </w:rPr>
        <w:t xml:space="preserve"> </w:t>
      </w:r>
      <w:r w:rsidR="00216F9F" w:rsidRPr="00D34B94">
        <w:t>“micro”</w:t>
      </w:r>
      <w:r w:rsidR="00216F9F" w:rsidRPr="00D34B94">
        <w:rPr>
          <w:spacing w:val="80"/>
        </w:rPr>
        <w:t xml:space="preserve"> </w:t>
      </w:r>
      <w:r w:rsidR="00216F9F" w:rsidRPr="00D34B94">
        <w:t>skin</w:t>
      </w:r>
      <w:r w:rsidR="00216F9F" w:rsidRPr="00D34B94">
        <w:rPr>
          <w:spacing w:val="80"/>
        </w:rPr>
        <w:t xml:space="preserve"> </w:t>
      </w:r>
      <w:r w:rsidR="00216F9F" w:rsidRPr="00D34B94">
        <w:t>punctures</w:t>
      </w:r>
      <w:r w:rsidR="00216F9F" w:rsidRPr="00D34B94">
        <w:rPr>
          <w:spacing w:val="80"/>
        </w:rPr>
        <w:t xml:space="preserve"> </w:t>
      </w:r>
      <w:r w:rsidR="00216F9F" w:rsidRPr="00D34B94">
        <w:t>to</w:t>
      </w:r>
      <w:r w:rsidR="00216F9F" w:rsidRPr="00D34B94">
        <w:rPr>
          <w:spacing w:val="80"/>
        </w:rPr>
        <w:t xml:space="preserve"> </w:t>
      </w:r>
      <w:r w:rsidR="00216F9F" w:rsidRPr="00D34B94">
        <w:t>stimulate</w:t>
      </w:r>
      <w:r w:rsidR="00216F9F" w:rsidRPr="00D34B94">
        <w:rPr>
          <w:spacing w:val="80"/>
        </w:rPr>
        <w:t xml:space="preserve"> </w:t>
      </w:r>
      <w:r w:rsidR="00216F9F" w:rsidRPr="00D34B94">
        <w:t>the</w:t>
      </w:r>
      <w:r w:rsidR="00216F9F" w:rsidRPr="00D34B94">
        <w:rPr>
          <w:spacing w:val="80"/>
        </w:rPr>
        <w:t xml:space="preserve"> </w:t>
      </w:r>
      <w:r w:rsidR="00216F9F" w:rsidRPr="00D34B94">
        <w:t>skin’s</w:t>
      </w:r>
      <w:r w:rsidR="00216F9F" w:rsidRPr="00D34B94">
        <w:rPr>
          <w:spacing w:val="80"/>
        </w:rPr>
        <w:t xml:space="preserve"> </w:t>
      </w:r>
      <w:r w:rsidR="00216F9F" w:rsidRPr="00D34B94">
        <w:t>natural</w:t>
      </w:r>
      <w:r w:rsidR="00216F9F" w:rsidRPr="00D34B94">
        <w:rPr>
          <w:spacing w:val="80"/>
        </w:rPr>
        <w:t xml:space="preserve"> </w:t>
      </w:r>
      <w:r w:rsidR="00216F9F" w:rsidRPr="00D34B94">
        <w:t>wound</w:t>
      </w:r>
      <w:r w:rsidR="00216F9F" w:rsidRPr="00D34B94">
        <w:rPr>
          <w:spacing w:val="80"/>
        </w:rPr>
        <w:t xml:space="preserve"> </w:t>
      </w:r>
      <w:r w:rsidR="00216F9F" w:rsidRPr="00D34B94">
        <w:t>healing</w:t>
      </w:r>
      <w:r w:rsidR="00216F9F" w:rsidRPr="00D34B94">
        <w:rPr>
          <w:spacing w:val="80"/>
        </w:rPr>
        <w:t xml:space="preserve"> </w:t>
      </w:r>
      <w:r w:rsidR="00216F9F" w:rsidRPr="00D34B94">
        <w:t>process.</w:t>
      </w:r>
      <w:r w:rsidR="00216F9F" w:rsidRPr="00D34B94">
        <w:rPr>
          <w:spacing w:val="80"/>
        </w:rPr>
        <w:t xml:space="preserve"> </w:t>
      </w:r>
      <w:r w:rsidR="00216F9F" w:rsidRPr="00D34B94">
        <w:rPr>
          <w:spacing w:val="10"/>
        </w:rPr>
        <w:t>The</w:t>
      </w:r>
      <w:r w:rsidR="00216F9F" w:rsidRPr="00D34B94">
        <w:rPr>
          <w:spacing w:val="40"/>
        </w:rPr>
        <w:t xml:space="preserve"> </w:t>
      </w:r>
      <w:r w:rsidR="00216F9F" w:rsidRPr="00D34B94">
        <w:t>treatment</w:t>
      </w:r>
      <w:r w:rsidR="00216F9F" w:rsidRPr="00D34B94">
        <w:rPr>
          <w:spacing w:val="66"/>
        </w:rPr>
        <w:t xml:space="preserve"> </w:t>
      </w:r>
      <w:r w:rsidR="00216F9F" w:rsidRPr="00D34B94">
        <w:t>creates</w:t>
      </w:r>
      <w:r w:rsidR="00216F9F" w:rsidRPr="00D34B94">
        <w:rPr>
          <w:spacing w:val="80"/>
          <w:w w:val="150"/>
        </w:rPr>
        <w:t xml:space="preserve"> </w:t>
      </w:r>
      <w:r w:rsidR="00216F9F" w:rsidRPr="00D34B94">
        <w:t>a</w:t>
      </w:r>
      <w:r w:rsidR="00216F9F" w:rsidRPr="00D34B94">
        <w:rPr>
          <w:spacing w:val="80"/>
          <w:w w:val="150"/>
        </w:rPr>
        <w:t xml:space="preserve"> </w:t>
      </w:r>
      <w:r w:rsidR="00216F9F" w:rsidRPr="00D34B94">
        <w:t>controlled</w:t>
      </w:r>
      <w:r w:rsidR="00216F9F" w:rsidRPr="00D34B94">
        <w:rPr>
          <w:spacing w:val="80"/>
          <w:w w:val="150"/>
        </w:rPr>
        <w:t xml:space="preserve"> </w:t>
      </w:r>
      <w:r w:rsidR="00216F9F" w:rsidRPr="00D34B94">
        <w:t>skin</w:t>
      </w:r>
      <w:r w:rsidR="00216F9F" w:rsidRPr="00D34B94">
        <w:rPr>
          <w:spacing w:val="80"/>
          <w:w w:val="150"/>
        </w:rPr>
        <w:t xml:space="preserve"> </w:t>
      </w:r>
      <w:r w:rsidR="00216F9F" w:rsidRPr="00D34B94">
        <w:t>injury</w:t>
      </w:r>
      <w:r w:rsidR="00216F9F" w:rsidRPr="00D34B94">
        <w:rPr>
          <w:spacing w:val="80"/>
          <w:w w:val="150"/>
        </w:rPr>
        <w:t xml:space="preserve"> </w:t>
      </w:r>
      <w:r w:rsidR="00216F9F" w:rsidRPr="00D34B94">
        <w:t>t</w:t>
      </w:r>
      <w:r w:rsidRPr="00D34B94">
        <w:t>o s</w:t>
      </w:r>
      <w:r w:rsidR="00216F9F" w:rsidRPr="00D34B94">
        <w:t>timulat</w:t>
      </w:r>
      <w:r w:rsidRPr="00D34B94">
        <w:t>e</w:t>
      </w:r>
      <w:r w:rsidR="00216F9F" w:rsidRPr="00D34B94">
        <w:rPr>
          <w:spacing w:val="80"/>
          <w:w w:val="150"/>
        </w:rPr>
        <w:t xml:space="preserve"> </w:t>
      </w:r>
      <w:r w:rsidR="00216F9F" w:rsidRPr="00D34B94">
        <w:t>collagen</w:t>
      </w:r>
      <w:r w:rsidR="00216F9F" w:rsidRPr="00D34B94">
        <w:rPr>
          <w:spacing w:val="80"/>
          <w:w w:val="150"/>
        </w:rPr>
        <w:t xml:space="preserve"> </w:t>
      </w:r>
      <w:r w:rsidR="00216F9F" w:rsidRPr="00D34B94">
        <w:rPr>
          <w:spacing w:val="10"/>
        </w:rPr>
        <w:t xml:space="preserve">and </w:t>
      </w:r>
      <w:r w:rsidR="00216F9F" w:rsidRPr="00D34B94">
        <w:t>elastin</w:t>
      </w:r>
      <w:r w:rsidR="00216F9F" w:rsidRPr="00D34B94">
        <w:rPr>
          <w:spacing w:val="40"/>
        </w:rPr>
        <w:t xml:space="preserve"> </w:t>
      </w:r>
      <w:r w:rsidR="00216F9F" w:rsidRPr="00D34B94">
        <w:t>production</w:t>
      </w:r>
      <w:r w:rsidR="00216F9F" w:rsidRPr="00D34B94">
        <w:rPr>
          <w:spacing w:val="40"/>
        </w:rPr>
        <w:t xml:space="preserve"> </w:t>
      </w:r>
      <w:r w:rsidR="00216F9F" w:rsidRPr="00D34B94">
        <w:t>to</w:t>
      </w:r>
      <w:r w:rsidR="00216F9F" w:rsidRPr="00D34B94">
        <w:rPr>
          <w:spacing w:val="80"/>
        </w:rPr>
        <w:t xml:space="preserve"> </w:t>
      </w:r>
      <w:r w:rsidR="00216F9F" w:rsidRPr="00D34B94">
        <w:t>aid</w:t>
      </w:r>
      <w:r w:rsidR="00216F9F" w:rsidRPr="00D34B94">
        <w:rPr>
          <w:spacing w:val="80"/>
        </w:rPr>
        <w:t xml:space="preserve"> </w:t>
      </w:r>
      <w:r w:rsidR="00216F9F" w:rsidRPr="00D34B94">
        <w:t>in</w:t>
      </w:r>
      <w:r w:rsidR="00216F9F" w:rsidRPr="00D34B94">
        <w:rPr>
          <w:spacing w:val="80"/>
        </w:rPr>
        <w:t xml:space="preserve"> </w:t>
      </w:r>
      <w:r w:rsidR="00216F9F" w:rsidRPr="00D34B94">
        <w:t>healing</w:t>
      </w:r>
      <w:r w:rsidR="00216F9F" w:rsidRPr="00D34B94">
        <w:rPr>
          <w:spacing w:val="80"/>
        </w:rPr>
        <w:t xml:space="preserve"> </w:t>
      </w:r>
      <w:r w:rsidR="00216F9F" w:rsidRPr="00D34B94">
        <w:t>acne</w:t>
      </w:r>
      <w:r w:rsidR="00216F9F" w:rsidRPr="00D34B94">
        <w:rPr>
          <w:spacing w:val="80"/>
        </w:rPr>
        <w:t xml:space="preserve"> </w:t>
      </w:r>
      <w:r w:rsidR="00216F9F" w:rsidRPr="00D34B94">
        <w:t>scars,</w:t>
      </w:r>
      <w:r w:rsidR="00216F9F" w:rsidRPr="00D34B94">
        <w:rPr>
          <w:spacing w:val="80"/>
        </w:rPr>
        <w:t xml:space="preserve"> </w:t>
      </w:r>
      <w:r w:rsidR="00216F9F" w:rsidRPr="00D34B94">
        <w:t>diminish</w:t>
      </w:r>
      <w:r w:rsidR="00216F9F" w:rsidRPr="00D34B94">
        <w:rPr>
          <w:spacing w:val="80"/>
        </w:rPr>
        <w:t xml:space="preserve"> </w:t>
      </w:r>
      <w:r w:rsidR="00216F9F" w:rsidRPr="00D34B94">
        <w:t>the</w:t>
      </w:r>
      <w:r w:rsidR="00216F9F" w:rsidRPr="00D34B94">
        <w:rPr>
          <w:spacing w:val="80"/>
        </w:rPr>
        <w:t xml:space="preserve"> </w:t>
      </w:r>
      <w:r w:rsidR="00216F9F" w:rsidRPr="00D34B94">
        <w:t>appearance</w:t>
      </w:r>
      <w:r w:rsidR="00216F9F" w:rsidRPr="00D34B94">
        <w:rPr>
          <w:spacing w:val="80"/>
        </w:rPr>
        <w:t xml:space="preserve"> </w:t>
      </w:r>
      <w:r w:rsidR="00216F9F" w:rsidRPr="00D34B94">
        <w:t>of</w:t>
      </w:r>
      <w:r w:rsidR="00216F9F" w:rsidRPr="00D34B94">
        <w:rPr>
          <w:spacing w:val="80"/>
        </w:rPr>
        <w:t xml:space="preserve"> </w:t>
      </w:r>
      <w:r w:rsidR="00216F9F" w:rsidRPr="00D34B94">
        <w:t>fine</w:t>
      </w:r>
      <w:r w:rsidR="00216F9F" w:rsidRPr="00D34B94">
        <w:rPr>
          <w:spacing w:val="80"/>
        </w:rPr>
        <w:t xml:space="preserve"> </w:t>
      </w:r>
      <w:r w:rsidR="00216F9F" w:rsidRPr="00D34B94">
        <w:t>lines</w:t>
      </w:r>
      <w:r w:rsidR="00216F9F" w:rsidRPr="00D34B94">
        <w:rPr>
          <w:spacing w:val="80"/>
        </w:rPr>
        <w:t xml:space="preserve"> </w:t>
      </w:r>
      <w:r w:rsidR="00216F9F" w:rsidRPr="00D34B94">
        <w:rPr>
          <w:spacing w:val="10"/>
        </w:rPr>
        <w:t xml:space="preserve">and </w:t>
      </w:r>
      <w:r w:rsidR="00216F9F" w:rsidRPr="00D34B94">
        <w:t>wrinkles,</w:t>
      </w:r>
      <w:r w:rsidR="00216F9F" w:rsidRPr="00D34B94">
        <w:rPr>
          <w:spacing w:val="60"/>
        </w:rPr>
        <w:t xml:space="preserve"> </w:t>
      </w:r>
      <w:r w:rsidR="00216F9F" w:rsidRPr="00D34B94">
        <w:t>and</w:t>
      </w:r>
      <w:r w:rsidR="00216F9F" w:rsidRPr="00D34B94">
        <w:rPr>
          <w:spacing w:val="75"/>
          <w:w w:val="150"/>
        </w:rPr>
        <w:t xml:space="preserve"> </w:t>
      </w:r>
      <w:r w:rsidR="00216F9F" w:rsidRPr="00D34B94">
        <w:t>shrink</w:t>
      </w:r>
      <w:r w:rsidR="00216F9F" w:rsidRPr="00D34B94">
        <w:rPr>
          <w:spacing w:val="60"/>
        </w:rPr>
        <w:t xml:space="preserve"> </w:t>
      </w:r>
      <w:r w:rsidR="00216F9F" w:rsidRPr="00D34B94">
        <w:t>the</w:t>
      </w:r>
      <w:r w:rsidR="00216F9F" w:rsidRPr="00D34B94">
        <w:rPr>
          <w:spacing w:val="75"/>
          <w:w w:val="150"/>
        </w:rPr>
        <w:t xml:space="preserve"> </w:t>
      </w:r>
      <w:r w:rsidR="00216F9F" w:rsidRPr="00D34B94">
        <w:t>pores.</w:t>
      </w:r>
      <w:r w:rsidR="00216F9F" w:rsidRPr="00D34B94">
        <w:rPr>
          <w:spacing w:val="75"/>
          <w:w w:val="150"/>
        </w:rPr>
        <w:t xml:space="preserve"> </w:t>
      </w:r>
      <w:r w:rsidR="00216F9F" w:rsidRPr="00D34B94">
        <w:t>The</w:t>
      </w:r>
      <w:r w:rsidR="00216F9F" w:rsidRPr="00D34B94">
        <w:rPr>
          <w:spacing w:val="75"/>
          <w:w w:val="150"/>
        </w:rPr>
        <w:t xml:space="preserve"> </w:t>
      </w:r>
      <w:r w:rsidR="00216F9F" w:rsidRPr="00D34B94">
        <w:t>result</w:t>
      </w:r>
      <w:r w:rsidR="00216F9F" w:rsidRPr="00D34B94">
        <w:rPr>
          <w:spacing w:val="75"/>
          <w:w w:val="150"/>
        </w:rPr>
        <w:t xml:space="preserve"> </w:t>
      </w:r>
      <w:r w:rsidR="00216F9F" w:rsidRPr="00D34B94">
        <w:t>is</w:t>
      </w:r>
      <w:r w:rsidR="00216F9F" w:rsidRPr="00D34B94">
        <w:rPr>
          <w:spacing w:val="75"/>
          <w:w w:val="150"/>
        </w:rPr>
        <w:t xml:space="preserve"> </w:t>
      </w:r>
      <w:r w:rsidR="00216F9F" w:rsidRPr="00D34B94">
        <w:t>healthy</w:t>
      </w:r>
      <w:r w:rsidR="00216F9F" w:rsidRPr="00D34B94">
        <w:rPr>
          <w:spacing w:val="75"/>
          <w:w w:val="150"/>
        </w:rPr>
        <w:t xml:space="preserve"> </w:t>
      </w:r>
      <w:r w:rsidR="00216F9F" w:rsidRPr="00D34B94">
        <w:t>and</w:t>
      </w:r>
      <w:r w:rsidR="00216F9F" w:rsidRPr="00D34B94">
        <w:rPr>
          <w:spacing w:val="75"/>
          <w:w w:val="150"/>
        </w:rPr>
        <w:t xml:space="preserve"> </w:t>
      </w:r>
      <w:r w:rsidR="00216F9F" w:rsidRPr="00D34B94">
        <w:t>radiant</w:t>
      </w:r>
      <w:r w:rsidR="00216F9F" w:rsidRPr="00D34B94">
        <w:rPr>
          <w:spacing w:val="75"/>
          <w:w w:val="150"/>
        </w:rPr>
        <w:t xml:space="preserve"> </w:t>
      </w:r>
      <w:r w:rsidR="00216F9F" w:rsidRPr="00D34B94">
        <w:t>looking</w:t>
      </w:r>
      <w:r w:rsidR="00216F9F" w:rsidRPr="00D34B94">
        <w:rPr>
          <w:spacing w:val="75"/>
          <w:w w:val="150"/>
        </w:rPr>
        <w:t xml:space="preserve"> </w:t>
      </w:r>
      <w:r w:rsidR="00216F9F" w:rsidRPr="00D34B94">
        <w:t>skin</w:t>
      </w:r>
      <w:r w:rsidR="00ED0629">
        <w:rPr>
          <w:spacing w:val="75"/>
          <w:w w:val="150"/>
        </w:rPr>
        <w:t xml:space="preserve"> </w:t>
      </w:r>
      <w:r w:rsidR="00216F9F" w:rsidRPr="00D34B94">
        <w:rPr>
          <w:spacing w:val="10"/>
        </w:rPr>
        <w:t xml:space="preserve">with </w:t>
      </w:r>
      <w:r w:rsidR="00216F9F" w:rsidRPr="00D34B94">
        <w:t>improved</w:t>
      </w:r>
      <w:r w:rsidR="00216F9F" w:rsidRPr="00D34B94">
        <w:rPr>
          <w:spacing w:val="80"/>
        </w:rPr>
        <w:t xml:space="preserve"> </w:t>
      </w:r>
      <w:r w:rsidR="00216F9F" w:rsidRPr="00D34B94">
        <w:t>texture.</w:t>
      </w:r>
      <w:r w:rsidR="00216F9F" w:rsidRPr="00D34B94">
        <w:rPr>
          <w:spacing w:val="40"/>
        </w:rPr>
        <w:t xml:space="preserve"> </w:t>
      </w:r>
    </w:p>
    <w:p w14:paraId="7AA57D25" w14:textId="77777777" w:rsidR="00ED0629" w:rsidRDefault="00ED0629" w:rsidP="00D34B94">
      <w:pPr>
        <w:pStyle w:val="BodyText"/>
        <w:spacing w:before="0"/>
        <w:ind w:left="123" w:right="162" w:firstLine="0"/>
      </w:pPr>
    </w:p>
    <w:p w14:paraId="50101B60" w14:textId="0C3BB95A" w:rsidR="003B5331" w:rsidRPr="00D34B94" w:rsidRDefault="003B5331" w:rsidP="00D34B94">
      <w:pPr>
        <w:pStyle w:val="BodyText"/>
        <w:spacing w:before="0"/>
        <w:ind w:left="123" w:right="162" w:firstLine="0"/>
      </w:pPr>
      <w:r w:rsidRPr="00D34B94">
        <w:t xml:space="preserve">This course offers </w:t>
      </w:r>
      <w:r w:rsidR="00D34B94">
        <w:t>a</w:t>
      </w:r>
      <w:r w:rsidR="00D34B94" w:rsidRPr="00D34B94">
        <w:rPr>
          <w:spacing w:val="51"/>
        </w:rPr>
        <w:t xml:space="preserve"> </w:t>
      </w:r>
      <w:r w:rsidR="00D34B94" w:rsidRPr="00D34B94">
        <w:t>refresher</w:t>
      </w:r>
      <w:r w:rsidR="00D34B94" w:rsidRPr="00D34B94">
        <w:rPr>
          <w:spacing w:val="52"/>
        </w:rPr>
        <w:t xml:space="preserve"> </w:t>
      </w:r>
      <w:r w:rsidR="00D34B94" w:rsidRPr="00D34B94">
        <w:t>of</w:t>
      </w:r>
      <w:r w:rsidR="00D34B94" w:rsidRPr="00D34B94">
        <w:rPr>
          <w:spacing w:val="52"/>
        </w:rPr>
        <w:t xml:space="preserve"> </w:t>
      </w:r>
      <w:r w:rsidR="00D34B94" w:rsidRPr="00D34B94">
        <w:t>anatomy</w:t>
      </w:r>
      <w:r w:rsidR="00D34B94" w:rsidRPr="00D34B94">
        <w:rPr>
          <w:spacing w:val="52"/>
        </w:rPr>
        <w:t xml:space="preserve"> </w:t>
      </w:r>
      <w:r w:rsidR="00D34B94" w:rsidRPr="00D34B94">
        <w:t>and</w:t>
      </w:r>
      <w:r w:rsidR="00D34B94" w:rsidRPr="00D34B94">
        <w:rPr>
          <w:spacing w:val="52"/>
        </w:rPr>
        <w:t xml:space="preserve"> </w:t>
      </w:r>
      <w:r w:rsidR="00D34B94" w:rsidRPr="00D34B94">
        <w:rPr>
          <w:spacing w:val="8"/>
        </w:rPr>
        <w:t>physiology</w:t>
      </w:r>
      <w:r w:rsidR="00D34B94">
        <w:rPr>
          <w:spacing w:val="8"/>
        </w:rPr>
        <w:t xml:space="preserve"> </w:t>
      </w:r>
      <w:r w:rsidR="00D34B94">
        <w:rPr>
          <w:spacing w:val="9"/>
        </w:rPr>
        <w:t xml:space="preserve">(specifically </w:t>
      </w:r>
      <w:r w:rsidR="00D34B94">
        <w:t xml:space="preserve">the layers of the skin), </w:t>
      </w:r>
      <w:r w:rsidR="00D34B94">
        <w:rPr>
          <w:spacing w:val="9"/>
        </w:rPr>
        <w:t>indications</w:t>
      </w:r>
      <w:r w:rsidR="00D34B94">
        <w:rPr>
          <w:spacing w:val="80"/>
        </w:rPr>
        <w:t xml:space="preserve"> </w:t>
      </w:r>
      <w:r w:rsidR="00D34B94">
        <w:t xml:space="preserve">and </w:t>
      </w:r>
      <w:r w:rsidR="00D34B94">
        <w:rPr>
          <w:spacing w:val="9"/>
        </w:rPr>
        <w:t xml:space="preserve">contraindications </w:t>
      </w:r>
      <w:r w:rsidR="00D34B94">
        <w:t xml:space="preserve">for treatment, </w:t>
      </w:r>
      <w:r w:rsidR="00ED0629">
        <w:t xml:space="preserve">and </w:t>
      </w:r>
      <w:r w:rsidR="00D34B94">
        <w:t>guidelines</w:t>
      </w:r>
      <w:r w:rsidR="00D34B94">
        <w:rPr>
          <w:spacing w:val="40"/>
        </w:rPr>
        <w:t xml:space="preserve"> </w:t>
      </w:r>
      <w:r w:rsidR="00D34B94">
        <w:t>for</w:t>
      </w:r>
      <w:r w:rsidR="00D34B94">
        <w:rPr>
          <w:spacing w:val="40"/>
        </w:rPr>
        <w:t xml:space="preserve"> </w:t>
      </w:r>
      <w:r w:rsidR="00D34B94">
        <w:t>safe,</w:t>
      </w:r>
      <w:r w:rsidR="00D34B94">
        <w:rPr>
          <w:spacing w:val="40"/>
        </w:rPr>
        <w:t xml:space="preserve"> </w:t>
      </w:r>
      <w:r w:rsidR="00D34B94">
        <w:rPr>
          <w:spacing w:val="9"/>
        </w:rPr>
        <w:t>evidence-</w:t>
      </w:r>
      <w:r w:rsidR="00D34B94">
        <w:t>based</w:t>
      </w:r>
      <w:r w:rsidR="00D34B94">
        <w:rPr>
          <w:spacing w:val="40"/>
        </w:rPr>
        <w:t xml:space="preserve"> </w:t>
      </w:r>
      <w:proofErr w:type="gramStart"/>
      <w:r w:rsidR="00D34B94">
        <w:t>approach</w:t>
      </w:r>
      <w:proofErr w:type="gramEnd"/>
      <w:r w:rsidR="00D34B94">
        <w:rPr>
          <w:spacing w:val="40"/>
        </w:rPr>
        <w:t xml:space="preserve"> </w:t>
      </w:r>
      <w:r w:rsidR="00D34B94">
        <w:t>to the</w:t>
      </w:r>
      <w:r w:rsidR="00D34B94">
        <w:rPr>
          <w:spacing w:val="40"/>
        </w:rPr>
        <w:t xml:space="preserve"> </w:t>
      </w:r>
      <w:r w:rsidR="00D34B94">
        <w:t>treatment</w:t>
      </w:r>
      <w:r w:rsidR="00D34B94">
        <w:rPr>
          <w:spacing w:val="40"/>
        </w:rPr>
        <w:t xml:space="preserve"> </w:t>
      </w:r>
      <w:r w:rsidR="00D34B94">
        <w:t>of</w:t>
      </w:r>
      <w:r w:rsidR="00D34B94">
        <w:rPr>
          <w:spacing w:val="40"/>
        </w:rPr>
        <w:t xml:space="preserve"> </w:t>
      </w:r>
      <w:r w:rsidR="00D34B94">
        <w:t>the</w:t>
      </w:r>
      <w:r w:rsidR="00D34B94">
        <w:rPr>
          <w:spacing w:val="9"/>
        </w:rPr>
        <w:t xml:space="preserve"> face/neck/chest</w:t>
      </w:r>
      <w:r w:rsidR="00D34B94">
        <w:rPr>
          <w:spacing w:val="9"/>
        </w:rPr>
        <w:t xml:space="preserve">.  </w:t>
      </w:r>
      <w:r w:rsidRPr="00E97C0B">
        <w:t>Participants will</w:t>
      </w:r>
      <w:r w:rsidR="00D34B94">
        <w:t xml:space="preserve"> </w:t>
      </w:r>
      <w:r w:rsidRPr="00E97C0B">
        <w:t xml:space="preserve">attend </w:t>
      </w:r>
      <w:r w:rsidR="00ED0629">
        <w:t xml:space="preserve">an in-person, </w:t>
      </w:r>
      <w:r w:rsidRPr="00E97C0B">
        <w:t xml:space="preserve">lecture and hands-on training at Boston College’s Chestnut Hill campus.  Hands-on training provides small group instruction and </w:t>
      </w:r>
      <w:r w:rsidR="00D34B94">
        <w:t>practice</w:t>
      </w:r>
      <w:r w:rsidR="00D34B94">
        <w:rPr>
          <w:spacing w:val="40"/>
        </w:rPr>
        <w:t xml:space="preserve"> </w:t>
      </w:r>
      <w:r w:rsidR="00D34B94">
        <w:t>using</w:t>
      </w:r>
      <w:r w:rsidR="00ED0629">
        <w:rPr>
          <w:spacing w:val="80"/>
        </w:rPr>
        <w:t xml:space="preserve"> </w:t>
      </w:r>
      <w:proofErr w:type="gramStart"/>
      <w:r w:rsidR="00ED0629">
        <w:rPr>
          <w:spacing w:val="80"/>
        </w:rPr>
        <w:t>a</w:t>
      </w:r>
      <w:proofErr w:type="gramEnd"/>
      <w:r w:rsidR="00ED0629">
        <w:rPr>
          <w:spacing w:val="10"/>
        </w:rPr>
        <w:t xml:space="preserve"> FDA</w:t>
      </w:r>
      <w:r w:rsidR="00D34B94">
        <w:rPr>
          <w:spacing w:val="10"/>
        </w:rPr>
        <w:t>-</w:t>
      </w:r>
      <w:r w:rsidR="00D34B94">
        <w:t>cleared</w:t>
      </w:r>
      <w:r w:rsidR="00D34B94">
        <w:rPr>
          <w:spacing w:val="80"/>
        </w:rPr>
        <w:t xml:space="preserve"> </w:t>
      </w:r>
      <w:r w:rsidR="00D34B94">
        <w:t>device</w:t>
      </w:r>
      <w:r w:rsidR="00D34B94">
        <w:rPr>
          <w:spacing w:val="80"/>
        </w:rPr>
        <w:t xml:space="preserve"> </w:t>
      </w:r>
      <w:r w:rsidR="00D34B94">
        <w:t>under</w:t>
      </w:r>
      <w:r w:rsidR="00D34B94">
        <w:rPr>
          <w:spacing w:val="80"/>
        </w:rPr>
        <w:t xml:space="preserve"> </w:t>
      </w:r>
      <w:r w:rsidR="00D34B94">
        <w:t>the</w:t>
      </w:r>
      <w:r w:rsidR="00D34B94">
        <w:rPr>
          <w:spacing w:val="80"/>
        </w:rPr>
        <w:t xml:space="preserve"> </w:t>
      </w:r>
      <w:r w:rsidR="00D34B94">
        <w:t>direct</w:t>
      </w:r>
      <w:r w:rsidR="00D34B94">
        <w:rPr>
          <w:spacing w:val="80"/>
        </w:rPr>
        <w:t xml:space="preserve"> </w:t>
      </w:r>
      <w:r w:rsidR="00D34B94">
        <w:t>supervision</w:t>
      </w:r>
      <w:r w:rsidR="00D34B94">
        <w:rPr>
          <w:spacing w:val="80"/>
        </w:rPr>
        <w:t xml:space="preserve"> </w:t>
      </w:r>
      <w:r w:rsidR="00D34B94">
        <w:t xml:space="preserve">of </w:t>
      </w:r>
      <w:r w:rsidRPr="00E97C0B">
        <w:t xml:space="preserve">experienced </w:t>
      </w:r>
      <w:r>
        <w:t>clinical aesthetic practitioners</w:t>
      </w:r>
      <w:r w:rsidRPr="00E97C0B">
        <w:t>.</w:t>
      </w:r>
    </w:p>
    <w:p w14:paraId="280D1D5D" w14:textId="77777777" w:rsidR="00393FC7" w:rsidRDefault="00393FC7">
      <w:pPr>
        <w:rPr>
          <w:sz w:val="14"/>
        </w:rPr>
        <w:sectPr w:rsidR="00393FC7">
          <w:type w:val="continuous"/>
          <w:pgSz w:w="12240" w:h="15840"/>
          <w:pgMar w:top="600" w:right="1140" w:bottom="0" w:left="740" w:header="720" w:footer="720" w:gutter="0"/>
          <w:cols w:space="720"/>
        </w:sectPr>
      </w:pPr>
    </w:p>
    <w:p w14:paraId="0FCB7F30" w14:textId="77777777" w:rsidR="00ED0629" w:rsidRDefault="00ED0629" w:rsidP="00ED0629">
      <w:pPr>
        <w:pStyle w:val="Heading1"/>
        <w:spacing w:before="0"/>
        <w:rPr>
          <w:color w:val="89100A"/>
        </w:rPr>
      </w:pPr>
    </w:p>
    <w:p w14:paraId="1A2C32DB" w14:textId="6A42628C" w:rsidR="00393FC7" w:rsidRDefault="00216F9F" w:rsidP="00ED0629">
      <w:pPr>
        <w:pStyle w:val="Heading1"/>
        <w:spacing w:before="0"/>
      </w:pPr>
      <w:r>
        <w:rPr>
          <w:color w:val="89100A"/>
        </w:rPr>
        <w:t>This</w:t>
      </w:r>
      <w:r>
        <w:rPr>
          <w:color w:val="89100A"/>
          <w:spacing w:val="57"/>
        </w:rPr>
        <w:t xml:space="preserve"> </w:t>
      </w:r>
      <w:r>
        <w:rPr>
          <w:color w:val="89100A"/>
        </w:rPr>
        <w:t>course</w:t>
      </w:r>
      <w:r>
        <w:rPr>
          <w:color w:val="89100A"/>
          <w:spacing w:val="57"/>
        </w:rPr>
        <w:t xml:space="preserve"> </w:t>
      </w:r>
      <w:r>
        <w:rPr>
          <w:color w:val="89100A"/>
          <w:spacing w:val="8"/>
        </w:rPr>
        <w:t>includes:</w:t>
      </w:r>
    </w:p>
    <w:p w14:paraId="2CA7CCA2" w14:textId="5476BD8D" w:rsidR="00393FC7" w:rsidRDefault="00216F9F" w:rsidP="00ED0629">
      <w:pPr>
        <w:pStyle w:val="ListParagraph"/>
        <w:numPr>
          <w:ilvl w:val="0"/>
          <w:numId w:val="1"/>
        </w:numPr>
        <w:tabs>
          <w:tab w:val="left" w:pos="483"/>
        </w:tabs>
        <w:spacing w:before="0"/>
        <w:ind w:left="483" w:hanging="319"/>
        <w:rPr>
          <w:rFonts w:ascii="Symbol" w:hAnsi="Symbol"/>
          <w:sz w:val="24"/>
        </w:rPr>
      </w:pPr>
      <w:r>
        <w:rPr>
          <w:sz w:val="24"/>
        </w:rPr>
        <w:t>A</w:t>
      </w:r>
      <w:r>
        <w:rPr>
          <w:spacing w:val="46"/>
          <w:sz w:val="24"/>
        </w:rPr>
        <w:t xml:space="preserve"> </w:t>
      </w:r>
      <w:r>
        <w:rPr>
          <w:sz w:val="24"/>
        </w:rPr>
        <w:t>review</w:t>
      </w:r>
      <w:r>
        <w:rPr>
          <w:spacing w:val="48"/>
          <w:sz w:val="24"/>
        </w:rPr>
        <w:t xml:space="preserve"> </w:t>
      </w:r>
      <w:r>
        <w:rPr>
          <w:sz w:val="24"/>
        </w:rPr>
        <w:t>of</w:t>
      </w:r>
      <w:r>
        <w:rPr>
          <w:spacing w:val="48"/>
          <w:sz w:val="24"/>
        </w:rPr>
        <w:t xml:space="preserve"> </w:t>
      </w:r>
      <w:r>
        <w:rPr>
          <w:sz w:val="24"/>
        </w:rPr>
        <w:t>the</w:t>
      </w:r>
      <w:r>
        <w:rPr>
          <w:spacing w:val="48"/>
          <w:sz w:val="24"/>
        </w:rPr>
        <w:t xml:space="preserve"> </w:t>
      </w:r>
      <w:r>
        <w:rPr>
          <w:spacing w:val="10"/>
          <w:sz w:val="24"/>
        </w:rPr>
        <w:t>FDA-</w:t>
      </w:r>
      <w:r>
        <w:rPr>
          <w:sz w:val="24"/>
        </w:rPr>
        <w:t>cleared</w:t>
      </w:r>
      <w:r>
        <w:rPr>
          <w:spacing w:val="48"/>
          <w:sz w:val="24"/>
        </w:rPr>
        <w:t xml:space="preserve"> </w:t>
      </w:r>
      <w:r>
        <w:rPr>
          <w:sz w:val="24"/>
        </w:rPr>
        <w:t>SkinPen</w:t>
      </w:r>
      <w:r w:rsidR="00D34B94">
        <w:rPr>
          <w:rFonts w:ascii="Cambria" w:hAnsi="Cambria"/>
          <w:position w:val="7"/>
          <w:sz w:val="16"/>
        </w:rPr>
        <w:t>®</w:t>
      </w:r>
      <w:r>
        <w:rPr>
          <w:spacing w:val="63"/>
          <w:position w:val="7"/>
          <w:sz w:val="16"/>
        </w:rPr>
        <w:t xml:space="preserve"> </w:t>
      </w:r>
      <w:r>
        <w:rPr>
          <w:spacing w:val="8"/>
          <w:sz w:val="24"/>
        </w:rPr>
        <w:t>device</w:t>
      </w:r>
    </w:p>
    <w:p w14:paraId="7D5D6EDE" w14:textId="77777777" w:rsidR="00393FC7" w:rsidRDefault="00216F9F" w:rsidP="00ED0629">
      <w:pPr>
        <w:pStyle w:val="ListParagraph"/>
        <w:numPr>
          <w:ilvl w:val="0"/>
          <w:numId w:val="1"/>
        </w:numPr>
        <w:tabs>
          <w:tab w:val="left" w:pos="483"/>
        </w:tabs>
        <w:spacing w:before="0" w:line="288" w:lineRule="exact"/>
        <w:ind w:left="483" w:hanging="319"/>
        <w:rPr>
          <w:rFonts w:ascii="Symbol" w:hAnsi="Symbol"/>
          <w:sz w:val="24"/>
        </w:rPr>
      </w:pPr>
      <w:r>
        <w:rPr>
          <w:sz w:val="24"/>
        </w:rPr>
        <w:t>Discussion</w:t>
      </w:r>
      <w:r>
        <w:rPr>
          <w:spacing w:val="48"/>
          <w:sz w:val="24"/>
        </w:rPr>
        <w:t xml:space="preserve"> </w:t>
      </w:r>
      <w:r>
        <w:rPr>
          <w:sz w:val="24"/>
        </w:rPr>
        <w:t>and</w:t>
      </w:r>
      <w:r>
        <w:rPr>
          <w:spacing w:val="48"/>
          <w:sz w:val="24"/>
        </w:rPr>
        <w:t xml:space="preserve"> </w:t>
      </w:r>
      <w:r>
        <w:rPr>
          <w:spacing w:val="9"/>
          <w:sz w:val="24"/>
        </w:rPr>
        <w:t>demonstration</w:t>
      </w:r>
      <w:r>
        <w:rPr>
          <w:spacing w:val="46"/>
          <w:sz w:val="24"/>
        </w:rPr>
        <w:t xml:space="preserve"> </w:t>
      </w:r>
      <w:r>
        <w:rPr>
          <w:sz w:val="24"/>
        </w:rPr>
        <w:t>of</w:t>
      </w:r>
      <w:r>
        <w:rPr>
          <w:spacing w:val="49"/>
          <w:sz w:val="24"/>
        </w:rPr>
        <w:t xml:space="preserve"> </w:t>
      </w:r>
      <w:r>
        <w:rPr>
          <w:sz w:val="24"/>
        </w:rPr>
        <w:t>safe</w:t>
      </w:r>
      <w:r>
        <w:rPr>
          <w:spacing w:val="51"/>
          <w:sz w:val="24"/>
        </w:rPr>
        <w:t xml:space="preserve"> </w:t>
      </w:r>
      <w:r>
        <w:rPr>
          <w:spacing w:val="-2"/>
          <w:sz w:val="24"/>
        </w:rPr>
        <w:t>treatment</w:t>
      </w:r>
    </w:p>
    <w:p w14:paraId="047322CE" w14:textId="0AE15AE0" w:rsidR="00393FC7" w:rsidRDefault="00D34B94" w:rsidP="00ED0629">
      <w:pPr>
        <w:pStyle w:val="BodyText"/>
        <w:spacing w:before="0"/>
        <w:ind w:left="483" w:firstLine="0"/>
        <w:rPr>
          <w:spacing w:val="8"/>
        </w:rPr>
      </w:pPr>
      <w:r>
        <w:rPr>
          <w:spacing w:val="8"/>
        </w:rPr>
        <w:t>t</w:t>
      </w:r>
      <w:r w:rsidR="00216F9F">
        <w:rPr>
          <w:spacing w:val="8"/>
        </w:rPr>
        <w:t>echniques</w:t>
      </w:r>
    </w:p>
    <w:p w14:paraId="2DB21D49" w14:textId="77777777" w:rsidR="003B5331" w:rsidRPr="003B5331" w:rsidRDefault="003B5331" w:rsidP="00ED0629">
      <w:pPr>
        <w:pStyle w:val="BodyText"/>
        <w:numPr>
          <w:ilvl w:val="0"/>
          <w:numId w:val="3"/>
        </w:numPr>
        <w:spacing w:before="0"/>
        <w:rPr>
          <w:spacing w:val="8"/>
        </w:rPr>
      </w:pPr>
      <w:bookmarkStart w:id="1" w:name="_Hlk196491117"/>
      <w:r w:rsidRPr="003B5331">
        <w:rPr>
          <w:spacing w:val="8"/>
        </w:rPr>
        <w:t>Mentorship for client management with practice on live models</w:t>
      </w:r>
    </w:p>
    <w:bookmarkEnd w:id="1"/>
    <w:p w14:paraId="700621FE" w14:textId="77777777" w:rsidR="003B5331" w:rsidRDefault="003B5331">
      <w:pPr>
        <w:pStyle w:val="BodyText"/>
        <w:spacing w:before="72"/>
        <w:ind w:left="483" w:firstLine="0"/>
      </w:pPr>
    </w:p>
    <w:p w14:paraId="48589E5D" w14:textId="77777777" w:rsidR="00ED0629" w:rsidRDefault="00216F9F" w:rsidP="00ED0629">
      <w:pPr>
        <w:pStyle w:val="Heading1"/>
        <w:spacing w:before="0"/>
        <w:ind w:left="136"/>
        <w:rPr>
          <w:b w:val="0"/>
        </w:rPr>
      </w:pPr>
      <w:r>
        <w:rPr>
          <w:b w:val="0"/>
        </w:rPr>
        <w:br w:type="column"/>
      </w:r>
    </w:p>
    <w:p w14:paraId="500AD888" w14:textId="0CDAFE40" w:rsidR="00393FC7" w:rsidRDefault="00216F9F" w:rsidP="00ED0629">
      <w:pPr>
        <w:pStyle w:val="Heading1"/>
        <w:spacing w:before="0"/>
        <w:ind w:left="136"/>
      </w:pPr>
      <w:r>
        <w:rPr>
          <w:color w:val="89100A"/>
        </w:rPr>
        <w:t>Eligible</w:t>
      </w:r>
      <w:r>
        <w:rPr>
          <w:color w:val="89100A"/>
          <w:spacing w:val="52"/>
          <w:w w:val="150"/>
        </w:rPr>
        <w:t xml:space="preserve"> </w:t>
      </w:r>
      <w:r>
        <w:rPr>
          <w:color w:val="89100A"/>
          <w:spacing w:val="8"/>
        </w:rPr>
        <w:t>participants:</w:t>
      </w:r>
    </w:p>
    <w:p w14:paraId="4B21ACE0" w14:textId="77777777" w:rsidR="00393FC7" w:rsidRDefault="00216F9F" w:rsidP="00ED0629">
      <w:pPr>
        <w:pStyle w:val="ListParagraph"/>
        <w:numPr>
          <w:ilvl w:val="0"/>
          <w:numId w:val="1"/>
        </w:numPr>
        <w:tabs>
          <w:tab w:val="left" w:pos="438"/>
        </w:tabs>
        <w:spacing w:before="0"/>
        <w:rPr>
          <w:rFonts w:ascii="Symbol" w:hAnsi="Symbol"/>
          <w:color w:val="606D5B"/>
          <w:sz w:val="24"/>
        </w:rPr>
      </w:pPr>
      <w:r>
        <w:rPr>
          <w:sz w:val="24"/>
        </w:rPr>
        <w:t>Licensed</w:t>
      </w:r>
      <w:r>
        <w:rPr>
          <w:spacing w:val="55"/>
          <w:w w:val="150"/>
          <w:sz w:val="24"/>
        </w:rPr>
        <w:t xml:space="preserve"> </w:t>
      </w:r>
      <w:r>
        <w:rPr>
          <w:spacing w:val="7"/>
          <w:sz w:val="24"/>
        </w:rPr>
        <w:t>aestheticians</w:t>
      </w:r>
    </w:p>
    <w:p w14:paraId="65F1F48D" w14:textId="77777777" w:rsidR="00393FC7" w:rsidRDefault="00216F9F" w:rsidP="00ED0629">
      <w:pPr>
        <w:pStyle w:val="ListParagraph"/>
        <w:numPr>
          <w:ilvl w:val="0"/>
          <w:numId w:val="1"/>
        </w:numPr>
        <w:tabs>
          <w:tab w:val="left" w:pos="438"/>
        </w:tabs>
        <w:spacing w:before="0"/>
        <w:rPr>
          <w:rFonts w:ascii="Symbol" w:hAnsi="Symbol"/>
          <w:color w:val="606D5B"/>
          <w:sz w:val="24"/>
        </w:rPr>
      </w:pPr>
      <w:r>
        <w:rPr>
          <w:sz w:val="24"/>
        </w:rPr>
        <w:t>Licensed</w:t>
      </w:r>
      <w:r>
        <w:rPr>
          <w:spacing w:val="55"/>
          <w:w w:val="150"/>
          <w:sz w:val="24"/>
        </w:rPr>
        <w:t xml:space="preserve"> </w:t>
      </w:r>
      <w:r>
        <w:rPr>
          <w:spacing w:val="7"/>
          <w:sz w:val="24"/>
        </w:rPr>
        <w:t>cosmetologists</w:t>
      </w:r>
    </w:p>
    <w:p w14:paraId="0E3FA3A3" w14:textId="77777777" w:rsidR="00393FC7" w:rsidRDefault="00216F9F" w:rsidP="00ED0629">
      <w:pPr>
        <w:pStyle w:val="ListParagraph"/>
        <w:numPr>
          <w:ilvl w:val="0"/>
          <w:numId w:val="1"/>
        </w:numPr>
        <w:tabs>
          <w:tab w:val="left" w:pos="438"/>
        </w:tabs>
        <w:spacing w:before="0"/>
        <w:rPr>
          <w:rFonts w:ascii="Symbol" w:hAnsi="Symbol"/>
          <w:color w:val="606D5B"/>
          <w:sz w:val="24"/>
        </w:rPr>
      </w:pPr>
      <w:r>
        <w:rPr>
          <w:spacing w:val="6"/>
          <w:sz w:val="24"/>
        </w:rPr>
        <w:t>APRNs</w:t>
      </w:r>
    </w:p>
    <w:p w14:paraId="3A755299" w14:textId="77777777" w:rsidR="00393FC7" w:rsidRDefault="00216F9F" w:rsidP="00ED0629">
      <w:pPr>
        <w:pStyle w:val="ListParagraph"/>
        <w:numPr>
          <w:ilvl w:val="0"/>
          <w:numId w:val="1"/>
        </w:numPr>
        <w:tabs>
          <w:tab w:val="left" w:pos="438"/>
        </w:tabs>
        <w:spacing w:before="0"/>
        <w:rPr>
          <w:rFonts w:ascii="Symbol" w:hAnsi="Symbol"/>
          <w:color w:val="606D5B"/>
          <w:sz w:val="24"/>
        </w:rPr>
      </w:pPr>
      <w:r>
        <w:rPr>
          <w:spacing w:val="-5"/>
          <w:sz w:val="24"/>
        </w:rPr>
        <w:t>RNs</w:t>
      </w:r>
    </w:p>
    <w:p w14:paraId="41EE7BC4" w14:textId="77777777" w:rsidR="00393FC7" w:rsidRDefault="00216F9F" w:rsidP="00ED0629">
      <w:pPr>
        <w:pStyle w:val="ListParagraph"/>
        <w:numPr>
          <w:ilvl w:val="0"/>
          <w:numId w:val="1"/>
        </w:numPr>
        <w:tabs>
          <w:tab w:val="left" w:pos="438"/>
        </w:tabs>
        <w:spacing w:before="0"/>
        <w:rPr>
          <w:rFonts w:ascii="Symbol" w:hAnsi="Symbol"/>
          <w:color w:val="606D5B"/>
          <w:sz w:val="24"/>
        </w:rPr>
      </w:pPr>
      <w:r>
        <w:rPr>
          <w:spacing w:val="-4"/>
          <w:sz w:val="24"/>
        </w:rPr>
        <w:t>LPNs</w:t>
      </w:r>
    </w:p>
    <w:p w14:paraId="750EF347" w14:textId="77777777" w:rsidR="00393FC7" w:rsidRDefault="00216F9F" w:rsidP="00ED0629">
      <w:pPr>
        <w:pStyle w:val="ListParagraph"/>
        <w:numPr>
          <w:ilvl w:val="0"/>
          <w:numId w:val="1"/>
        </w:numPr>
        <w:tabs>
          <w:tab w:val="left" w:pos="319"/>
        </w:tabs>
        <w:spacing w:before="0"/>
        <w:ind w:left="319" w:right="1132" w:hanging="319"/>
        <w:jc w:val="right"/>
        <w:rPr>
          <w:rFonts w:ascii="Symbol" w:hAnsi="Symbol"/>
          <w:color w:val="606D5B"/>
          <w:sz w:val="24"/>
        </w:rPr>
      </w:pPr>
      <w:r>
        <w:rPr>
          <w:sz w:val="24"/>
        </w:rPr>
        <w:t>BSN</w:t>
      </w:r>
      <w:r>
        <w:rPr>
          <w:spacing w:val="62"/>
          <w:sz w:val="24"/>
        </w:rPr>
        <w:t xml:space="preserve"> </w:t>
      </w:r>
      <w:r>
        <w:rPr>
          <w:sz w:val="24"/>
        </w:rPr>
        <w:t>students</w:t>
      </w:r>
      <w:r>
        <w:rPr>
          <w:spacing w:val="63"/>
          <w:sz w:val="24"/>
        </w:rPr>
        <w:t xml:space="preserve"> </w:t>
      </w:r>
      <w:r>
        <w:rPr>
          <w:spacing w:val="6"/>
          <w:sz w:val="24"/>
        </w:rPr>
        <w:t>with</w:t>
      </w:r>
    </w:p>
    <w:p w14:paraId="5997EC45" w14:textId="77777777" w:rsidR="00393FC7" w:rsidRDefault="00216F9F" w:rsidP="00ED0629">
      <w:pPr>
        <w:pStyle w:val="BodyText"/>
        <w:spacing w:before="0"/>
        <w:ind w:left="0" w:right="1173" w:firstLine="0"/>
        <w:jc w:val="right"/>
      </w:pPr>
      <w:r>
        <w:t>clinical</w:t>
      </w:r>
      <w:r>
        <w:rPr>
          <w:spacing w:val="59"/>
          <w:w w:val="150"/>
        </w:rPr>
        <w:t xml:space="preserve"> </w:t>
      </w:r>
      <w:r>
        <w:rPr>
          <w:spacing w:val="-2"/>
        </w:rPr>
        <w:t>experience</w:t>
      </w:r>
    </w:p>
    <w:p w14:paraId="344FE81C" w14:textId="77777777" w:rsidR="00393FC7" w:rsidRDefault="00216F9F" w:rsidP="00ED0629">
      <w:pPr>
        <w:pStyle w:val="ListParagraph"/>
        <w:numPr>
          <w:ilvl w:val="0"/>
          <w:numId w:val="1"/>
        </w:numPr>
        <w:tabs>
          <w:tab w:val="left" w:pos="438"/>
        </w:tabs>
        <w:spacing w:before="0"/>
        <w:rPr>
          <w:rFonts w:ascii="Symbol" w:hAnsi="Symbol"/>
          <w:color w:val="606D5B"/>
          <w:sz w:val="24"/>
        </w:rPr>
      </w:pPr>
      <w:r>
        <w:rPr>
          <w:spacing w:val="-5"/>
          <w:sz w:val="24"/>
        </w:rPr>
        <w:t>PAs</w:t>
      </w:r>
    </w:p>
    <w:p w14:paraId="78885A3A" w14:textId="77777777" w:rsidR="00393FC7" w:rsidRDefault="00216F9F" w:rsidP="00ED0629">
      <w:pPr>
        <w:pStyle w:val="ListParagraph"/>
        <w:numPr>
          <w:ilvl w:val="0"/>
          <w:numId w:val="1"/>
        </w:numPr>
        <w:tabs>
          <w:tab w:val="left" w:pos="438"/>
        </w:tabs>
        <w:spacing w:before="0"/>
        <w:rPr>
          <w:rFonts w:ascii="Symbol" w:hAnsi="Symbol"/>
          <w:color w:val="606D5B"/>
          <w:sz w:val="24"/>
        </w:rPr>
      </w:pPr>
      <w:r>
        <w:rPr>
          <w:spacing w:val="5"/>
          <w:sz w:val="24"/>
        </w:rPr>
        <w:t>MDs</w:t>
      </w:r>
    </w:p>
    <w:p w14:paraId="21FA5E08" w14:textId="77777777" w:rsidR="00393FC7" w:rsidRDefault="00216F9F" w:rsidP="00ED0629">
      <w:pPr>
        <w:pStyle w:val="ListParagraph"/>
        <w:numPr>
          <w:ilvl w:val="0"/>
          <w:numId w:val="1"/>
        </w:numPr>
        <w:tabs>
          <w:tab w:val="left" w:pos="438"/>
        </w:tabs>
        <w:spacing w:before="0"/>
        <w:rPr>
          <w:rFonts w:ascii="Symbol" w:hAnsi="Symbol"/>
          <w:color w:val="606D5B"/>
          <w:sz w:val="24"/>
        </w:rPr>
      </w:pPr>
      <w:r>
        <w:rPr>
          <w:spacing w:val="5"/>
          <w:sz w:val="24"/>
        </w:rPr>
        <w:t>DOs</w:t>
      </w:r>
    </w:p>
    <w:p w14:paraId="6637E6C1" w14:textId="77777777" w:rsidR="00ED0629" w:rsidRPr="00ED0629" w:rsidRDefault="00216F9F" w:rsidP="00ED0629">
      <w:pPr>
        <w:pStyle w:val="ListParagraph"/>
        <w:numPr>
          <w:ilvl w:val="0"/>
          <w:numId w:val="1"/>
        </w:numPr>
        <w:tabs>
          <w:tab w:val="left" w:pos="438"/>
        </w:tabs>
        <w:spacing w:line="295" w:lineRule="auto"/>
        <w:ind w:right="2459"/>
        <w:rPr>
          <w:rFonts w:ascii="Symbol" w:hAnsi="Symbol"/>
          <w:color w:val="606D5B"/>
          <w:sz w:val="24"/>
        </w:rPr>
      </w:pPr>
      <w:r w:rsidRPr="00ED0629">
        <w:rPr>
          <w:spacing w:val="-4"/>
          <w:sz w:val="24"/>
        </w:rPr>
        <w:t>DDSs</w:t>
      </w:r>
    </w:p>
    <w:p w14:paraId="1CF60F3B" w14:textId="74CFE2AC" w:rsidR="00393FC7" w:rsidRPr="00ED0629" w:rsidRDefault="00216F9F" w:rsidP="00ED0629">
      <w:pPr>
        <w:pStyle w:val="ListParagraph"/>
        <w:numPr>
          <w:ilvl w:val="0"/>
          <w:numId w:val="1"/>
        </w:numPr>
        <w:tabs>
          <w:tab w:val="left" w:pos="438"/>
        </w:tabs>
        <w:spacing w:line="295" w:lineRule="auto"/>
        <w:ind w:right="2459"/>
        <w:rPr>
          <w:rFonts w:ascii="Symbol" w:hAnsi="Symbol"/>
          <w:color w:val="606D5B"/>
          <w:sz w:val="24"/>
        </w:rPr>
      </w:pPr>
      <w:r w:rsidRPr="00ED0629">
        <w:rPr>
          <w:spacing w:val="6"/>
          <w:sz w:val="24"/>
        </w:rPr>
        <w:t>DMDs</w:t>
      </w:r>
    </w:p>
    <w:p w14:paraId="502D6834" w14:textId="77777777" w:rsidR="00393FC7" w:rsidRDefault="00393FC7">
      <w:pPr>
        <w:spacing w:line="295" w:lineRule="auto"/>
        <w:rPr>
          <w:rFonts w:ascii="Symbol" w:hAnsi="Symbol"/>
          <w:sz w:val="24"/>
        </w:rPr>
      </w:pPr>
    </w:p>
    <w:p w14:paraId="26B3185C" w14:textId="77777777" w:rsidR="00ED0629" w:rsidRDefault="00ED0629">
      <w:pPr>
        <w:spacing w:line="295" w:lineRule="auto"/>
        <w:rPr>
          <w:rFonts w:ascii="Symbol" w:hAnsi="Symbol"/>
          <w:sz w:val="24"/>
        </w:rPr>
        <w:sectPr w:rsidR="00ED0629">
          <w:type w:val="continuous"/>
          <w:pgSz w:w="12240" w:h="15840"/>
          <w:pgMar w:top="600" w:right="1140" w:bottom="0" w:left="740" w:header="720" w:footer="720" w:gutter="0"/>
          <w:cols w:num="2" w:space="720" w:equalWidth="0">
            <w:col w:w="5794" w:space="967"/>
            <w:col w:w="3599"/>
          </w:cols>
        </w:sectPr>
      </w:pPr>
    </w:p>
    <w:p w14:paraId="3FBA57AA" w14:textId="77777777" w:rsidR="00393FC7" w:rsidRDefault="00216F9F" w:rsidP="00ED0629">
      <w:pPr>
        <w:pStyle w:val="Heading1"/>
        <w:spacing w:before="0"/>
        <w:ind w:left="119"/>
      </w:pPr>
      <w:r>
        <w:rPr>
          <w:color w:val="89100A"/>
        </w:rPr>
        <w:t>At</w:t>
      </w:r>
      <w:r>
        <w:rPr>
          <w:color w:val="89100A"/>
          <w:spacing w:val="45"/>
        </w:rPr>
        <w:t xml:space="preserve"> </w:t>
      </w:r>
      <w:r>
        <w:rPr>
          <w:color w:val="89100A"/>
        </w:rPr>
        <w:t>the</w:t>
      </w:r>
      <w:r>
        <w:rPr>
          <w:color w:val="89100A"/>
          <w:spacing w:val="45"/>
        </w:rPr>
        <w:t xml:space="preserve"> </w:t>
      </w:r>
      <w:r>
        <w:rPr>
          <w:color w:val="89100A"/>
        </w:rPr>
        <w:t>conclusion</w:t>
      </w:r>
      <w:r>
        <w:rPr>
          <w:color w:val="89100A"/>
          <w:spacing w:val="45"/>
        </w:rPr>
        <w:t xml:space="preserve"> </w:t>
      </w:r>
      <w:r>
        <w:rPr>
          <w:color w:val="89100A"/>
        </w:rPr>
        <w:t>of</w:t>
      </w:r>
      <w:r>
        <w:rPr>
          <w:color w:val="89100A"/>
          <w:spacing w:val="46"/>
        </w:rPr>
        <w:t xml:space="preserve"> </w:t>
      </w:r>
      <w:r>
        <w:rPr>
          <w:color w:val="89100A"/>
        </w:rPr>
        <w:t>this</w:t>
      </w:r>
      <w:r>
        <w:rPr>
          <w:color w:val="89100A"/>
          <w:spacing w:val="45"/>
        </w:rPr>
        <w:t xml:space="preserve"> </w:t>
      </w:r>
      <w:r>
        <w:rPr>
          <w:color w:val="89100A"/>
        </w:rPr>
        <w:t>program,</w:t>
      </w:r>
      <w:r>
        <w:rPr>
          <w:color w:val="89100A"/>
          <w:spacing w:val="45"/>
        </w:rPr>
        <w:t xml:space="preserve"> </w:t>
      </w:r>
      <w:r>
        <w:rPr>
          <w:color w:val="89100A"/>
          <w:spacing w:val="9"/>
        </w:rPr>
        <w:t>participants</w:t>
      </w:r>
      <w:r>
        <w:rPr>
          <w:color w:val="89100A"/>
          <w:spacing w:val="46"/>
        </w:rPr>
        <w:t xml:space="preserve"> </w:t>
      </w:r>
      <w:r>
        <w:rPr>
          <w:color w:val="89100A"/>
        </w:rPr>
        <w:t>will</w:t>
      </w:r>
      <w:r>
        <w:rPr>
          <w:color w:val="89100A"/>
          <w:spacing w:val="45"/>
        </w:rPr>
        <w:t xml:space="preserve"> </w:t>
      </w:r>
      <w:r>
        <w:rPr>
          <w:color w:val="89100A"/>
        </w:rPr>
        <w:t>be</w:t>
      </w:r>
      <w:r>
        <w:rPr>
          <w:color w:val="89100A"/>
          <w:spacing w:val="45"/>
        </w:rPr>
        <w:t xml:space="preserve"> </w:t>
      </w:r>
      <w:r>
        <w:rPr>
          <w:color w:val="89100A"/>
        </w:rPr>
        <w:t>able</w:t>
      </w:r>
      <w:r>
        <w:rPr>
          <w:color w:val="89100A"/>
          <w:spacing w:val="46"/>
        </w:rPr>
        <w:t xml:space="preserve"> </w:t>
      </w:r>
      <w:r>
        <w:rPr>
          <w:color w:val="89100A"/>
        </w:rPr>
        <w:t>to</w:t>
      </w:r>
      <w:r>
        <w:rPr>
          <w:color w:val="89100A"/>
          <w:spacing w:val="48"/>
        </w:rPr>
        <w:t xml:space="preserve"> </w:t>
      </w:r>
      <w:r>
        <w:rPr>
          <w:color w:val="89100A"/>
          <w:spacing w:val="8"/>
        </w:rPr>
        <w:t>describe:</w:t>
      </w:r>
    </w:p>
    <w:p w14:paraId="6AC1F138" w14:textId="375E5F4D" w:rsidR="00393FC7" w:rsidRDefault="003B5331" w:rsidP="00ED0629">
      <w:pPr>
        <w:pStyle w:val="ListParagraph"/>
        <w:numPr>
          <w:ilvl w:val="0"/>
          <w:numId w:val="1"/>
        </w:numPr>
        <w:tabs>
          <w:tab w:val="left" w:pos="457"/>
        </w:tabs>
        <w:spacing w:before="0"/>
        <w:ind w:left="457"/>
        <w:rPr>
          <w:rFonts w:ascii="Symbol" w:hAnsi="Symbol"/>
          <w:color w:val="606D5B"/>
          <w:sz w:val="24"/>
        </w:rPr>
      </w:pPr>
      <w:r>
        <w:rPr>
          <w:sz w:val="24"/>
        </w:rPr>
        <w:t xml:space="preserve">Skin layers </w:t>
      </w:r>
      <w:r w:rsidR="00216F9F">
        <w:rPr>
          <w:sz w:val="24"/>
        </w:rPr>
        <w:t>and</w:t>
      </w:r>
      <w:r w:rsidR="00216F9F">
        <w:rPr>
          <w:spacing w:val="45"/>
          <w:sz w:val="24"/>
        </w:rPr>
        <w:t xml:space="preserve"> </w:t>
      </w:r>
      <w:r w:rsidR="00216F9F">
        <w:rPr>
          <w:sz w:val="24"/>
        </w:rPr>
        <w:t>the</w:t>
      </w:r>
      <w:r w:rsidR="00216F9F">
        <w:rPr>
          <w:spacing w:val="45"/>
          <w:sz w:val="24"/>
        </w:rPr>
        <w:t xml:space="preserve"> </w:t>
      </w:r>
      <w:r w:rsidR="00216F9F">
        <w:rPr>
          <w:sz w:val="24"/>
        </w:rPr>
        <w:t>effects</w:t>
      </w:r>
      <w:r w:rsidR="00216F9F">
        <w:rPr>
          <w:spacing w:val="46"/>
          <w:sz w:val="24"/>
        </w:rPr>
        <w:t xml:space="preserve"> </w:t>
      </w:r>
      <w:r w:rsidR="00216F9F">
        <w:rPr>
          <w:sz w:val="24"/>
        </w:rPr>
        <w:t>of</w:t>
      </w:r>
      <w:r w:rsidR="00216F9F">
        <w:rPr>
          <w:spacing w:val="45"/>
          <w:sz w:val="24"/>
        </w:rPr>
        <w:t xml:space="preserve"> </w:t>
      </w:r>
      <w:r w:rsidR="00216F9F">
        <w:rPr>
          <w:sz w:val="24"/>
        </w:rPr>
        <w:t>the</w:t>
      </w:r>
      <w:r w:rsidR="00216F9F">
        <w:rPr>
          <w:spacing w:val="45"/>
          <w:sz w:val="24"/>
        </w:rPr>
        <w:t xml:space="preserve"> </w:t>
      </w:r>
      <w:r w:rsidR="00216F9F">
        <w:rPr>
          <w:sz w:val="24"/>
        </w:rPr>
        <w:t>aging</w:t>
      </w:r>
      <w:r w:rsidR="00216F9F">
        <w:rPr>
          <w:spacing w:val="46"/>
          <w:sz w:val="24"/>
        </w:rPr>
        <w:t xml:space="preserve"> </w:t>
      </w:r>
      <w:r w:rsidR="00216F9F">
        <w:rPr>
          <w:spacing w:val="8"/>
          <w:sz w:val="24"/>
        </w:rPr>
        <w:t>process</w:t>
      </w:r>
    </w:p>
    <w:p w14:paraId="4ACB336E" w14:textId="77777777" w:rsidR="003B5331" w:rsidRDefault="003B5331" w:rsidP="00ED0629">
      <w:pPr>
        <w:pStyle w:val="ListParagraph"/>
        <w:numPr>
          <w:ilvl w:val="0"/>
          <w:numId w:val="1"/>
        </w:numPr>
        <w:tabs>
          <w:tab w:val="left" w:pos="583"/>
        </w:tabs>
        <w:spacing w:before="0"/>
        <w:rPr>
          <w:rFonts w:ascii="Symbol" w:hAnsi="Symbol"/>
          <w:color w:val="606D5B"/>
          <w:sz w:val="24"/>
        </w:rPr>
      </w:pPr>
      <w:bookmarkStart w:id="2" w:name="_Hlk196491541"/>
      <w:r>
        <w:rPr>
          <w:spacing w:val="9"/>
          <w:sz w:val="24"/>
        </w:rPr>
        <w:t>Appropriate</w:t>
      </w:r>
      <w:r>
        <w:rPr>
          <w:spacing w:val="64"/>
          <w:sz w:val="24"/>
        </w:rPr>
        <w:t xml:space="preserve"> </w:t>
      </w:r>
      <w:r>
        <w:rPr>
          <w:sz w:val="24"/>
        </w:rPr>
        <w:t>screening</w:t>
      </w:r>
      <w:r>
        <w:rPr>
          <w:spacing w:val="64"/>
          <w:sz w:val="24"/>
        </w:rPr>
        <w:t xml:space="preserve"> </w:t>
      </w:r>
      <w:r>
        <w:rPr>
          <w:sz w:val="24"/>
        </w:rPr>
        <w:t>and</w:t>
      </w:r>
      <w:r>
        <w:rPr>
          <w:spacing w:val="64"/>
          <w:sz w:val="24"/>
        </w:rPr>
        <w:t xml:space="preserve"> </w:t>
      </w:r>
      <w:r>
        <w:rPr>
          <w:sz w:val="24"/>
        </w:rPr>
        <w:t>client</w:t>
      </w:r>
      <w:r>
        <w:rPr>
          <w:spacing w:val="65"/>
          <w:sz w:val="24"/>
        </w:rPr>
        <w:t xml:space="preserve"> </w:t>
      </w:r>
      <w:r>
        <w:rPr>
          <w:spacing w:val="8"/>
          <w:sz w:val="24"/>
        </w:rPr>
        <w:t>selection criteria</w:t>
      </w:r>
    </w:p>
    <w:p w14:paraId="082FECFA" w14:textId="07CF3F01" w:rsidR="003B5331" w:rsidRDefault="003B5331" w:rsidP="00ED0629">
      <w:pPr>
        <w:pStyle w:val="ListParagraph"/>
        <w:numPr>
          <w:ilvl w:val="0"/>
          <w:numId w:val="1"/>
        </w:numPr>
        <w:tabs>
          <w:tab w:val="left" w:pos="583"/>
        </w:tabs>
        <w:spacing w:before="0"/>
        <w:rPr>
          <w:rFonts w:ascii="Symbol" w:hAnsi="Symbol"/>
          <w:color w:val="606D5B"/>
          <w:sz w:val="24"/>
        </w:rPr>
      </w:pPr>
      <w:r>
        <w:rPr>
          <w:sz w:val="24"/>
        </w:rPr>
        <w:t>Safe</w:t>
      </w:r>
      <w:r>
        <w:rPr>
          <w:spacing w:val="74"/>
          <w:sz w:val="24"/>
        </w:rPr>
        <w:t xml:space="preserve"> </w:t>
      </w:r>
      <w:r>
        <w:rPr>
          <w:spacing w:val="74"/>
          <w:sz w:val="24"/>
        </w:rPr>
        <w:t>skin preparation</w:t>
      </w:r>
      <w:r w:rsidR="00ED0629">
        <w:rPr>
          <w:spacing w:val="74"/>
          <w:sz w:val="24"/>
        </w:rPr>
        <w:t xml:space="preserve"> </w:t>
      </w:r>
      <w:r>
        <w:rPr>
          <w:spacing w:val="76"/>
          <w:sz w:val="24"/>
        </w:rPr>
        <w:t>and treatment</w:t>
      </w:r>
      <w:r>
        <w:rPr>
          <w:spacing w:val="76"/>
          <w:sz w:val="24"/>
        </w:rPr>
        <w:t xml:space="preserve"> </w:t>
      </w:r>
      <w:r w:rsidR="00D34B94">
        <w:rPr>
          <w:sz w:val="24"/>
        </w:rPr>
        <w:t>techniques</w:t>
      </w:r>
    </w:p>
    <w:bookmarkEnd w:id="2"/>
    <w:p w14:paraId="31A2F941" w14:textId="77777777" w:rsidR="003B5331" w:rsidRDefault="003B5331" w:rsidP="00ED0629">
      <w:pPr>
        <w:pStyle w:val="ListParagraph"/>
        <w:numPr>
          <w:ilvl w:val="0"/>
          <w:numId w:val="1"/>
        </w:numPr>
        <w:tabs>
          <w:tab w:val="left" w:pos="583"/>
        </w:tabs>
        <w:spacing w:before="0"/>
        <w:rPr>
          <w:rFonts w:ascii="Symbol" w:hAnsi="Symbol"/>
          <w:color w:val="606D5B"/>
          <w:sz w:val="24"/>
        </w:rPr>
      </w:pPr>
      <w:r>
        <w:rPr>
          <w:sz w:val="24"/>
        </w:rPr>
        <w:t>Essential client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education</w:t>
      </w:r>
      <w:r>
        <w:rPr>
          <w:spacing w:val="80"/>
          <w:w w:val="150"/>
          <w:sz w:val="24"/>
        </w:rPr>
        <w:t xml:space="preserve"> and </w:t>
      </w:r>
      <w:r>
        <w:rPr>
          <w:spacing w:val="10"/>
          <w:sz w:val="24"/>
        </w:rPr>
        <w:t>post-</w:t>
      </w:r>
      <w:r>
        <w:rPr>
          <w:sz w:val="24"/>
        </w:rPr>
        <w:t>treatment</w:t>
      </w:r>
      <w:r>
        <w:rPr>
          <w:spacing w:val="80"/>
          <w:w w:val="150"/>
          <w:sz w:val="24"/>
        </w:rPr>
        <w:t xml:space="preserve"> </w:t>
      </w:r>
      <w:r>
        <w:rPr>
          <w:spacing w:val="8"/>
          <w:sz w:val="24"/>
        </w:rPr>
        <w:t>instructions</w:t>
      </w:r>
    </w:p>
    <w:p w14:paraId="6A07522C" w14:textId="4593219D" w:rsidR="00393FC7" w:rsidRPr="00ED0629" w:rsidRDefault="003B5331" w:rsidP="00ED0629">
      <w:pPr>
        <w:pStyle w:val="ListParagraph"/>
        <w:numPr>
          <w:ilvl w:val="0"/>
          <w:numId w:val="1"/>
        </w:numPr>
        <w:tabs>
          <w:tab w:val="left" w:pos="457"/>
        </w:tabs>
        <w:spacing w:before="0"/>
        <w:rPr>
          <w:rFonts w:ascii="Symbol" w:hAnsi="Symbol"/>
          <w:color w:val="606D5B"/>
          <w:sz w:val="24"/>
        </w:rPr>
      </w:pPr>
      <w:r>
        <w:rPr>
          <w:sz w:val="24"/>
        </w:rPr>
        <w:t>Potential adverse</w:t>
      </w:r>
      <w:r>
        <w:rPr>
          <w:spacing w:val="78"/>
          <w:w w:val="150"/>
          <w:sz w:val="24"/>
        </w:rPr>
        <w:t xml:space="preserve"> </w:t>
      </w:r>
      <w:r>
        <w:rPr>
          <w:sz w:val="24"/>
        </w:rPr>
        <w:t>events</w:t>
      </w:r>
      <w:r>
        <w:rPr>
          <w:spacing w:val="78"/>
          <w:w w:val="150"/>
          <w:sz w:val="24"/>
        </w:rPr>
        <w:t xml:space="preserve"> </w:t>
      </w:r>
      <w:r>
        <w:rPr>
          <w:sz w:val="24"/>
        </w:rPr>
        <w:t>associated</w:t>
      </w:r>
      <w:r>
        <w:rPr>
          <w:spacing w:val="79"/>
          <w:w w:val="150"/>
          <w:sz w:val="24"/>
        </w:rPr>
        <w:t xml:space="preserve"> </w:t>
      </w:r>
      <w:r>
        <w:rPr>
          <w:sz w:val="24"/>
        </w:rPr>
        <w:t>with</w:t>
      </w:r>
      <w:r>
        <w:rPr>
          <w:spacing w:val="78"/>
          <w:w w:val="150"/>
          <w:sz w:val="24"/>
        </w:rPr>
        <w:t xml:space="preserve"> </w:t>
      </w:r>
      <w:r>
        <w:rPr>
          <w:spacing w:val="8"/>
          <w:sz w:val="24"/>
        </w:rPr>
        <w:t>treatment</w:t>
      </w:r>
      <w:r>
        <w:rPr>
          <w:sz w:val="24"/>
        </w:rPr>
        <w:t xml:space="preserve"> </w:t>
      </w:r>
    </w:p>
    <w:p w14:paraId="2F451A86" w14:textId="77777777" w:rsidR="00393FC7" w:rsidRDefault="00393FC7" w:rsidP="00ED0629">
      <w:pPr>
        <w:pStyle w:val="BodyText"/>
        <w:spacing w:before="0"/>
        <w:ind w:left="0" w:firstLine="0"/>
      </w:pPr>
    </w:p>
    <w:p w14:paraId="09175A61" w14:textId="77777777" w:rsidR="00393FC7" w:rsidRDefault="00216F9F">
      <w:pPr>
        <w:pStyle w:val="BodyText"/>
        <w:spacing w:before="0"/>
        <w:ind w:left="158" w:firstLine="0"/>
      </w:pPr>
      <w:r>
        <w:t>Please</w:t>
      </w:r>
      <w:r>
        <w:rPr>
          <w:spacing w:val="66"/>
        </w:rPr>
        <w:t xml:space="preserve"> </w:t>
      </w:r>
      <w:r>
        <w:t>Note:</w:t>
      </w:r>
      <w:r>
        <w:rPr>
          <w:spacing w:val="33"/>
        </w:rPr>
        <w:t xml:space="preserve"> </w:t>
      </w:r>
      <w:r>
        <w:rPr>
          <w:spacing w:val="9"/>
        </w:rPr>
        <w:t>Participants</w:t>
      </w:r>
      <w:r>
        <w:rPr>
          <w:spacing w:val="68"/>
        </w:rPr>
        <w:t xml:space="preserve"> </w:t>
      </w:r>
      <w:r>
        <w:t>are</w:t>
      </w:r>
      <w:r>
        <w:rPr>
          <w:spacing w:val="69"/>
        </w:rPr>
        <w:t xml:space="preserve"> </w:t>
      </w:r>
      <w:r>
        <w:rPr>
          <w:spacing w:val="9"/>
        </w:rPr>
        <w:t>responsible</w:t>
      </w:r>
      <w:r>
        <w:rPr>
          <w:spacing w:val="68"/>
        </w:rPr>
        <w:t xml:space="preserve"> </w:t>
      </w:r>
      <w:r>
        <w:t>for</w:t>
      </w:r>
      <w:r>
        <w:rPr>
          <w:spacing w:val="68"/>
        </w:rPr>
        <w:t xml:space="preserve"> </w:t>
      </w:r>
      <w:r>
        <w:rPr>
          <w:spacing w:val="9"/>
        </w:rPr>
        <w:t>researching</w:t>
      </w:r>
      <w:r>
        <w:rPr>
          <w:spacing w:val="68"/>
        </w:rPr>
        <w:t xml:space="preserve"> </w:t>
      </w:r>
      <w:r>
        <w:rPr>
          <w:spacing w:val="9"/>
        </w:rPr>
        <w:t>state/local/federal</w:t>
      </w:r>
      <w:r>
        <w:rPr>
          <w:spacing w:val="69"/>
        </w:rPr>
        <w:t xml:space="preserve"> </w:t>
      </w:r>
      <w:r>
        <w:rPr>
          <w:spacing w:val="7"/>
        </w:rPr>
        <w:t>licensing</w:t>
      </w:r>
    </w:p>
    <w:p w14:paraId="5FF2EA97" w14:textId="77777777" w:rsidR="00393FC7" w:rsidRDefault="00216F9F">
      <w:pPr>
        <w:pStyle w:val="BodyText"/>
        <w:spacing w:before="70" w:line="300" w:lineRule="auto"/>
        <w:ind w:left="158" w:right="162" w:firstLine="0"/>
      </w:pPr>
      <w:r>
        <w:t>laws</w:t>
      </w:r>
      <w:r>
        <w:rPr>
          <w:spacing w:val="80"/>
        </w:rPr>
        <w:t xml:space="preserve"> </w:t>
      </w:r>
      <w:r>
        <w:t>and</w:t>
      </w:r>
      <w:r>
        <w:rPr>
          <w:spacing w:val="80"/>
        </w:rPr>
        <w:t xml:space="preserve"> </w:t>
      </w:r>
      <w:r>
        <w:rPr>
          <w:spacing w:val="9"/>
        </w:rPr>
        <w:t>regulations</w:t>
      </w:r>
      <w:r>
        <w:rPr>
          <w:spacing w:val="80"/>
        </w:rPr>
        <w:t xml:space="preserve"> </w:t>
      </w:r>
      <w:r>
        <w:t>pertaining</w:t>
      </w:r>
      <w:r>
        <w:rPr>
          <w:spacing w:val="80"/>
        </w:rPr>
        <w:t xml:space="preserve"> </w:t>
      </w:r>
      <w:r>
        <w:t>to</w:t>
      </w:r>
      <w:r>
        <w:rPr>
          <w:spacing w:val="80"/>
        </w:rPr>
        <w:t xml:space="preserve"> </w:t>
      </w:r>
      <w:r>
        <w:t>these</w:t>
      </w:r>
      <w:r>
        <w:rPr>
          <w:spacing w:val="80"/>
        </w:rPr>
        <w:t xml:space="preserve"> </w:t>
      </w:r>
      <w:r>
        <w:t>services</w:t>
      </w:r>
      <w:r>
        <w:rPr>
          <w:spacing w:val="80"/>
        </w:rPr>
        <w:t xml:space="preserve"> </w:t>
      </w:r>
      <w:r>
        <w:t>and</w:t>
      </w:r>
      <w:r>
        <w:rPr>
          <w:spacing w:val="80"/>
        </w:rPr>
        <w:t xml:space="preserve"> </w:t>
      </w:r>
      <w:r>
        <w:t>ensuring</w:t>
      </w:r>
      <w:r>
        <w:rPr>
          <w:spacing w:val="80"/>
        </w:rPr>
        <w:t xml:space="preserve"> </w:t>
      </w:r>
      <w:r>
        <w:t>these</w:t>
      </w:r>
      <w:r>
        <w:rPr>
          <w:spacing w:val="80"/>
        </w:rPr>
        <w:t xml:space="preserve"> </w:t>
      </w:r>
      <w:r>
        <w:t>services</w:t>
      </w:r>
      <w:r>
        <w:rPr>
          <w:spacing w:val="80"/>
        </w:rPr>
        <w:t xml:space="preserve"> </w:t>
      </w:r>
      <w:r>
        <w:t>are</w:t>
      </w:r>
      <w:r>
        <w:rPr>
          <w:spacing w:val="80"/>
        </w:rPr>
        <w:t xml:space="preserve"> </w:t>
      </w:r>
      <w:r>
        <w:t>within their</w:t>
      </w:r>
      <w:r>
        <w:rPr>
          <w:spacing w:val="80"/>
        </w:rPr>
        <w:t xml:space="preserve"> </w:t>
      </w:r>
      <w:r>
        <w:t>scope</w:t>
      </w:r>
      <w:r>
        <w:rPr>
          <w:spacing w:val="80"/>
        </w:rPr>
        <w:t xml:space="preserve"> </w:t>
      </w:r>
      <w:r>
        <w:t>of</w:t>
      </w:r>
      <w:r>
        <w:rPr>
          <w:spacing w:val="80"/>
        </w:rPr>
        <w:t xml:space="preserve"> </w:t>
      </w:r>
      <w:r>
        <w:t>practice</w:t>
      </w:r>
      <w:r>
        <w:rPr>
          <w:spacing w:val="80"/>
        </w:rPr>
        <w:t xml:space="preserve"> </w:t>
      </w:r>
      <w:r>
        <w:t>prior</w:t>
      </w:r>
      <w:r>
        <w:rPr>
          <w:spacing w:val="80"/>
        </w:rPr>
        <w:t xml:space="preserve"> </w:t>
      </w:r>
      <w:r>
        <w:t>to</w:t>
      </w:r>
      <w:r>
        <w:rPr>
          <w:spacing w:val="80"/>
        </w:rPr>
        <w:t xml:space="preserve"> </w:t>
      </w:r>
      <w:r>
        <w:rPr>
          <w:spacing w:val="10"/>
        </w:rPr>
        <w:t>registering.</w:t>
      </w:r>
    </w:p>
    <w:sectPr w:rsidR="00393FC7">
      <w:type w:val="continuous"/>
      <w:pgSz w:w="12240" w:h="15840"/>
      <w:pgMar w:top="600" w:right="1140" w:bottom="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calaSansOT-Regular">
    <w:altName w:val="Calibri"/>
    <w:panose1 w:val="00000000000000000000"/>
    <w:charset w:val="00"/>
    <w:family w:val="modern"/>
    <w:notTrueType/>
    <w:pitch w:val="variable"/>
    <w:sig w:usb0="800000AF" w:usb1="4000E04A" w:usb2="00000000" w:usb3="00000000" w:csb0="00000001" w:csb1="00000000"/>
  </w:font>
  <w:font w:name="ScalaSansOT-Bold">
    <w:altName w:val="Calibri"/>
    <w:panose1 w:val="00000000000000000000"/>
    <w:charset w:val="00"/>
    <w:family w:val="modern"/>
    <w:notTrueType/>
    <w:pitch w:val="variable"/>
    <w:sig w:usb0="800000AF" w:usb1="4000E04A" w:usb2="00000000" w:usb3="00000000" w:csb0="00000001" w:csb1="00000000"/>
  </w:font>
  <w:font w:name="ScalaOT-Bold">
    <w:altName w:val="Calibri"/>
    <w:panose1 w:val="00000000000000000000"/>
    <w:charset w:val="00"/>
    <w:family w:val="modern"/>
    <w:notTrueType/>
    <w:pitch w:val="variable"/>
    <w:sig w:usb0="800000AF" w:usb1="4000E05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FF7EE5"/>
    <w:multiLevelType w:val="hybridMultilevel"/>
    <w:tmpl w:val="DCBE01A6"/>
    <w:lvl w:ilvl="0" w:tplc="B8C62854">
      <w:numFmt w:val="bullet"/>
      <w:lvlText w:val=""/>
      <w:lvlJc w:val="left"/>
      <w:pPr>
        <w:ind w:left="438" w:hanging="32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6A640C5A">
      <w:numFmt w:val="bullet"/>
      <w:lvlText w:val="•"/>
      <w:lvlJc w:val="left"/>
      <w:pPr>
        <w:ind w:left="975" w:hanging="320"/>
      </w:pPr>
      <w:rPr>
        <w:rFonts w:hint="default"/>
        <w:lang w:val="en-US" w:eastAsia="en-US" w:bidi="ar-SA"/>
      </w:rPr>
    </w:lvl>
    <w:lvl w:ilvl="2" w:tplc="5E461AA2">
      <w:numFmt w:val="bullet"/>
      <w:lvlText w:val="•"/>
      <w:lvlJc w:val="left"/>
      <w:pPr>
        <w:ind w:left="1510" w:hanging="320"/>
      </w:pPr>
      <w:rPr>
        <w:rFonts w:hint="default"/>
        <w:lang w:val="en-US" w:eastAsia="en-US" w:bidi="ar-SA"/>
      </w:rPr>
    </w:lvl>
    <w:lvl w:ilvl="3" w:tplc="432EC80C">
      <w:numFmt w:val="bullet"/>
      <w:lvlText w:val="•"/>
      <w:lvlJc w:val="left"/>
      <w:pPr>
        <w:ind w:left="2046" w:hanging="320"/>
      </w:pPr>
      <w:rPr>
        <w:rFonts w:hint="default"/>
        <w:lang w:val="en-US" w:eastAsia="en-US" w:bidi="ar-SA"/>
      </w:rPr>
    </w:lvl>
    <w:lvl w:ilvl="4" w:tplc="F4AC02F2">
      <w:numFmt w:val="bullet"/>
      <w:lvlText w:val="•"/>
      <w:lvlJc w:val="left"/>
      <w:pPr>
        <w:ind w:left="2581" w:hanging="320"/>
      </w:pPr>
      <w:rPr>
        <w:rFonts w:hint="default"/>
        <w:lang w:val="en-US" w:eastAsia="en-US" w:bidi="ar-SA"/>
      </w:rPr>
    </w:lvl>
    <w:lvl w:ilvl="5" w:tplc="411C381E">
      <w:numFmt w:val="bullet"/>
      <w:lvlText w:val="•"/>
      <w:lvlJc w:val="left"/>
      <w:pPr>
        <w:ind w:left="3116" w:hanging="320"/>
      </w:pPr>
      <w:rPr>
        <w:rFonts w:hint="default"/>
        <w:lang w:val="en-US" w:eastAsia="en-US" w:bidi="ar-SA"/>
      </w:rPr>
    </w:lvl>
    <w:lvl w:ilvl="6" w:tplc="69206E4A">
      <w:numFmt w:val="bullet"/>
      <w:lvlText w:val="•"/>
      <w:lvlJc w:val="left"/>
      <w:pPr>
        <w:ind w:left="3652" w:hanging="320"/>
      </w:pPr>
      <w:rPr>
        <w:rFonts w:hint="default"/>
        <w:lang w:val="en-US" w:eastAsia="en-US" w:bidi="ar-SA"/>
      </w:rPr>
    </w:lvl>
    <w:lvl w:ilvl="7" w:tplc="73367C28">
      <w:numFmt w:val="bullet"/>
      <w:lvlText w:val="•"/>
      <w:lvlJc w:val="left"/>
      <w:pPr>
        <w:ind w:left="4187" w:hanging="320"/>
      </w:pPr>
      <w:rPr>
        <w:rFonts w:hint="default"/>
        <w:lang w:val="en-US" w:eastAsia="en-US" w:bidi="ar-SA"/>
      </w:rPr>
    </w:lvl>
    <w:lvl w:ilvl="8" w:tplc="69404A46">
      <w:numFmt w:val="bullet"/>
      <w:lvlText w:val="•"/>
      <w:lvlJc w:val="left"/>
      <w:pPr>
        <w:ind w:left="4722" w:hanging="320"/>
      </w:pPr>
      <w:rPr>
        <w:rFonts w:hint="default"/>
        <w:lang w:val="en-US" w:eastAsia="en-US" w:bidi="ar-SA"/>
      </w:rPr>
    </w:lvl>
  </w:abstractNum>
  <w:abstractNum w:abstractNumId="1" w15:restartNumberingAfterBreak="0">
    <w:nsid w:val="58977278"/>
    <w:multiLevelType w:val="hybridMultilevel"/>
    <w:tmpl w:val="57FA9462"/>
    <w:lvl w:ilvl="0" w:tplc="0986C0F6">
      <w:numFmt w:val="bullet"/>
      <w:lvlText w:val=""/>
      <w:lvlJc w:val="left"/>
      <w:pPr>
        <w:ind w:left="544" w:hanging="32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371ED4DE">
      <w:numFmt w:val="bullet"/>
      <w:lvlText w:val="•"/>
      <w:lvlJc w:val="left"/>
      <w:pPr>
        <w:ind w:left="985" w:hanging="320"/>
      </w:pPr>
      <w:rPr>
        <w:rFonts w:hint="default"/>
        <w:lang w:val="en-US" w:eastAsia="en-US" w:bidi="ar-SA"/>
      </w:rPr>
    </w:lvl>
    <w:lvl w:ilvl="2" w:tplc="F8940DA6">
      <w:numFmt w:val="bullet"/>
      <w:lvlText w:val="•"/>
      <w:lvlJc w:val="left"/>
      <w:pPr>
        <w:ind w:left="1430" w:hanging="320"/>
      </w:pPr>
      <w:rPr>
        <w:rFonts w:hint="default"/>
        <w:lang w:val="en-US" w:eastAsia="en-US" w:bidi="ar-SA"/>
      </w:rPr>
    </w:lvl>
    <w:lvl w:ilvl="3" w:tplc="0BD0A822">
      <w:numFmt w:val="bullet"/>
      <w:lvlText w:val="•"/>
      <w:lvlJc w:val="left"/>
      <w:pPr>
        <w:ind w:left="1875" w:hanging="320"/>
      </w:pPr>
      <w:rPr>
        <w:rFonts w:hint="default"/>
        <w:lang w:val="en-US" w:eastAsia="en-US" w:bidi="ar-SA"/>
      </w:rPr>
    </w:lvl>
    <w:lvl w:ilvl="4" w:tplc="9860FEFA">
      <w:numFmt w:val="bullet"/>
      <w:lvlText w:val="•"/>
      <w:lvlJc w:val="left"/>
      <w:pPr>
        <w:ind w:left="2320" w:hanging="320"/>
      </w:pPr>
      <w:rPr>
        <w:rFonts w:hint="default"/>
        <w:lang w:val="en-US" w:eastAsia="en-US" w:bidi="ar-SA"/>
      </w:rPr>
    </w:lvl>
    <w:lvl w:ilvl="5" w:tplc="6FEE6E44">
      <w:numFmt w:val="bullet"/>
      <w:lvlText w:val="•"/>
      <w:lvlJc w:val="left"/>
      <w:pPr>
        <w:ind w:left="2765" w:hanging="320"/>
      </w:pPr>
      <w:rPr>
        <w:rFonts w:hint="default"/>
        <w:lang w:val="en-US" w:eastAsia="en-US" w:bidi="ar-SA"/>
      </w:rPr>
    </w:lvl>
    <w:lvl w:ilvl="6" w:tplc="C78CE234">
      <w:numFmt w:val="bullet"/>
      <w:lvlText w:val="•"/>
      <w:lvlJc w:val="left"/>
      <w:pPr>
        <w:ind w:left="3211" w:hanging="320"/>
      </w:pPr>
      <w:rPr>
        <w:rFonts w:hint="default"/>
        <w:lang w:val="en-US" w:eastAsia="en-US" w:bidi="ar-SA"/>
      </w:rPr>
    </w:lvl>
    <w:lvl w:ilvl="7" w:tplc="6118538E">
      <w:numFmt w:val="bullet"/>
      <w:lvlText w:val="•"/>
      <w:lvlJc w:val="left"/>
      <w:pPr>
        <w:ind w:left="3656" w:hanging="320"/>
      </w:pPr>
      <w:rPr>
        <w:rFonts w:hint="default"/>
        <w:lang w:val="en-US" w:eastAsia="en-US" w:bidi="ar-SA"/>
      </w:rPr>
    </w:lvl>
    <w:lvl w:ilvl="8" w:tplc="06043D90">
      <w:numFmt w:val="bullet"/>
      <w:lvlText w:val="•"/>
      <w:lvlJc w:val="left"/>
      <w:pPr>
        <w:ind w:left="4101" w:hanging="320"/>
      </w:pPr>
      <w:rPr>
        <w:rFonts w:hint="default"/>
        <w:lang w:val="en-US" w:eastAsia="en-US" w:bidi="ar-SA"/>
      </w:rPr>
    </w:lvl>
  </w:abstractNum>
  <w:abstractNum w:abstractNumId="2" w15:restartNumberingAfterBreak="0">
    <w:nsid w:val="5B406247"/>
    <w:multiLevelType w:val="hybridMultilevel"/>
    <w:tmpl w:val="30E402B6"/>
    <w:lvl w:ilvl="0" w:tplc="04090001">
      <w:start w:val="1"/>
      <w:numFmt w:val="bullet"/>
      <w:lvlText w:val=""/>
      <w:lvlJc w:val="left"/>
      <w:pPr>
        <w:ind w:left="5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25" w:hanging="360"/>
      </w:pPr>
      <w:rPr>
        <w:rFonts w:ascii="Wingdings" w:hAnsi="Wingdings" w:hint="default"/>
      </w:rPr>
    </w:lvl>
  </w:abstractNum>
  <w:num w:numId="1" w16cid:durableId="2111388864">
    <w:abstractNumId w:val="0"/>
  </w:num>
  <w:num w:numId="2" w16cid:durableId="1522626311">
    <w:abstractNumId w:val="1"/>
  </w:num>
  <w:num w:numId="3" w16cid:durableId="8156810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93FC7"/>
    <w:rsid w:val="00216F9F"/>
    <w:rsid w:val="00393FC7"/>
    <w:rsid w:val="003B5331"/>
    <w:rsid w:val="00687FF7"/>
    <w:rsid w:val="00986E7A"/>
    <w:rsid w:val="00D34B94"/>
    <w:rsid w:val="00ED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B1CE3"/>
  <w15:docId w15:val="{6D1E40D5-2F16-4B32-B81D-3AB7ABD7E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calaSansOT-Regular" w:eastAsia="ScalaSansOT-Regular" w:hAnsi="ScalaSansOT-Regular" w:cs="ScalaSansOT-Regular"/>
    </w:rPr>
  </w:style>
  <w:style w:type="paragraph" w:styleId="Heading1">
    <w:name w:val="heading 1"/>
    <w:basedOn w:val="Normal"/>
    <w:uiPriority w:val="9"/>
    <w:qFormat/>
    <w:pPr>
      <w:spacing w:before="100"/>
      <w:ind w:left="118"/>
      <w:outlineLvl w:val="0"/>
    </w:pPr>
    <w:rPr>
      <w:rFonts w:ascii="ScalaSansOT-Bold" w:eastAsia="ScalaSansOT-Bold" w:hAnsi="ScalaSansOT-Bold" w:cs="ScalaSansOT-Bold"/>
      <w:b/>
      <w:b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4"/>
      <w:ind w:left="438" w:hanging="32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4"/>
      <w:ind w:left="134"/>
    </w:pPr>
    <w:rPr>
      <w:rFonts w:ascii="ScalaOT-Bold" w:eastAsia="ScalaOT-Bold" w:hAnsi="ScalaOT-Bold" w:cs="ScalaOT-Bold"/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spacing w:before="54"/>
      <w:ind w:left="438" w:hanging="32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Clincal Aesthetics</vt:lpstr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Clincal Aesthetics</dc:title>
  <dc:creator>Sonce</dc:creator>
  <cp:keywords>DAGhuhI9D8g,BAGN9A42yfY,0</cp:keywords>
  <cp:lastModifiedBy>Mary Moriarty</cp:lastModifiedBy>
  <cp:revision>3</cp:revision>
  <dcterms:created xsi:type="dcterms:W3CDTF">2025-04-26T19:12:00Z</dcterms:created>
  <dcterms:modified xsi:type="dcterms:W3CDTF">2025-04-26T20:25:00Z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2025-03-19T00:00:00Z</vt:filetime>
  </property>
  <property fmtid="{D5CDD505-2E9C-101B-9397-08002B2CF9AE}" pid="3" name="Creator">
    <vt:lpwstr>Canva</vt:lpwstr>
  </property>
  <property fmtid="{D5CDD505-2E9C-101B-9397-08002B2CF9AE}" pid="4" name="LastSaved">
    <vt:filetime>2025-04-17T00:00:00Z</vt:filetime>
  </property>
  <property fmtid="{D5CDD505-2E9C-101B-9397-08002B2CF9AE}" pid="5" name="Producer">
    <vt:lpwstr>Canva</vt:lpwstr>
  </property>
</Properties>
</file>